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A1F0" w14:textId="2552BA6C" w:rsidR="009A3EEB" w:rsidRDefault="009A3EEB" w:rsidP="004942F4">
      <w:pPr>
        <w:tabs>
          <w:tab w:val="left" w:pos="284"/>
        </w:tabs>
        <w:ind w:left="284" w:right="51" w:hanging="284"/>
        <w:jc w:val="center"/>
        <w:rPr>
          <w:rFonts w:ascii="Calibri" w:eastAsia="Calibri" w:hAnsi="Calibri" w:cs="Calibri"/>
          <w:b/>
          <w:sz w:val="22"/>
          <w:szCs w:val="22"/>
        </w:rPr>
      </w:pPr>
    </w:p>
    <w:p w14:paraId="6BA4A7C5" w14:textId="078CA808" w:rsidR="00A133D8" w:rsidRDefault="00FA4A0C" w:rsidP="00A133D8">
      <w:pPr>
        <w:tabs>
          <w:tab w:val="left" w:pos="284"/>
        </w:tabs>
        <w:ind w:left="284" w:right="51" w:hanging="284"/>
        <w:jc w:val="center"/>
        <w:rPr>
          <w:rFonts w:ascii="Calibri" w:eastAsia="Calibri" w:hAnsi="Calibri" w:cs="Calibri"/>
          <w:b/>
          <w:sz w:val="32"/>
          <w:szCs w:val="32"/>
        </w:rPr>
      </w:pPr>
      <w:r>
        <w:rPr>
          <w:rFonts w:ascii="Calibri" w:eastAsia="Calibri" w:hAnsi="Calibri" w:cs="Calibri"/>
          <w:b/>
          <w:sz w:val="32"/>
          <w:szCs w:val="32"/>
        </w:rPr>
        <w:t>Proyecto</w:t>
      </w:r>
      <w:r w:rsidR="00A133D8" w:rsidRPr="00B40D81">
        <w:rPr>
          <w:rFonts w:ascii="Calibri" w:eastAsia="Calibri" w:hAnsi="Calibri" w:cs="Calibri"/>
          <w:b/>
          <w:sz w:val="32"/>
          <w:szCs w:val="32"/>
        </w:rPr>
        <w:t xml:space="preserve"> </w:t>
      </w:r>
      <w:r w:rsidR="00947064">
        <w:rPr>
          <w:rFonts w:ascii="Calibri" w:eastAsia="Calibri" w:hAnsi="Calibri" w:cs="Calibri"/>
          <w:b/>
          <w:sz w:val="32"/>
          <w:szCs w:val="32"/>
        </w:rPr>
        <w:t>planetGOLD</w:t>
      </w:r>
      <w:r w:rsidR="00A133D8" w:rsidRPr="00B40D81">
        <w:rPr>
          <w:rFonts w:ascii="Calibri" w:eastAsia="Calibri" w:hAnsi="Calibri" w:cs="Calibri"/>
          <w:b/>
          <w:sz w:val="32"/>
          <w:szCs w:val="32"/>
        </w:rPr>
        <w:t xml:space="preserve"> </w:t>
      </w:r>
      <w:r w:rsidR="007F1033">
        <w:rPr>
          <w:rFonts w:ascii="Calibri" w:eastAsia="Calibri" w:hAnsi="Calibri" w:cs="Calibri"/>
          <w:b/>
          <w:sz w:val="32"/>
          <w:szCs w:val="32"/>
        </w:rPr>
        <w:t>Paraguay</w:t>
      </w:r>
      <w:r w:rsidR="00A133D8" w:rsidRPr="00440A69">
        <w:rPr>
          <w:rFonts w:ascii="Calibri" w:eastAsia="Calibri" w:hAnsi="Calibri" w:cs="Calibri"/>
          <w:b/>
          <w:sz w:val="32"/>
          <w:szCs w:val="32"/>
        </w:rPr>
        <w:t xml:space="preserve"> </w:t>
      </w:r>
      <w:r w:rsidR="00947064">
        <w:rPr>
          <w:rFonts w:ascii="Calibri" w:eastAsia="Calibri" w:hAnsi="Calibri" w:cs="Calibri"/>
          <w:b/>
          <w:sz w:val="32"/>
          <w:szCs w:val="32"/>
        </w:rPr>
        <w:t>(GEF ID 11112)</w:t>
      </w:r>
    </w:p>
    <w:p w14:paraId="59C48C97" w14:textId="36C5A9B9" w:rsidR="00E0399E" w:rsidRDefault="00E0399E" w:rsidP="004942F4">
      <w:pPr>
        <w:tabs>
          <w:tab w:val="center" w:pos="4920"/>
        </w:tabs>
        <w:ind w:right="49"/>
        <w:jc w:val="center"/>
        <w:rPr>
          <w:rFonts w:ascii="Calibri" w:eastAsia="Calibri" w:hAnsi="Calibri" w:cs="Calibri"/>
          <w:b/>
          <w:sz w:val="22"/>
          <w:szCs w:val="22"/>
          <w:u w:val="single"/>
        </w:rPr>
      </w:pPr>
    </w:p>
    <w:p w14:paraId="645269A6" w14:textId="1DB4CD68" w:rsidR="00E0399E" w:rsidRPr="009C4163" w:rsidRDefault="00D77F66" w:rsidP="004942F4">
      <w:pPr>
        <w:tabs>
          <w:tab w:val="center" w:pos="4920"/>
        </w:tabs>
        <w:ind w:right="49"/>
        <w:jc w:val="center"/>
        <w:rPr>
          <w:rFonts w:ascii="Calibri" w:eastAsia="Calibri" w:hAnsi="Calibri" w:cs="Calibri"/>
          <w:b/>
          <w:sz w:val="28"/>
          <w:szCs w:val="28"/>
          <w:u w:val="single"/>
        </w:rPr>
      </w:pPr>
      <w:r w:rsidRPr="009C4163">
        <w:rPr>
          <w:rFonts w:ascii="Calibri" w:eastAsia="Calibri" w:hAnsi="Calibri" w:cs="Calibri"/>
          <w:b/>
          <w:sz w:val="28"/>
          <w:szCs w:val="28"/>
          <w:u w:val="single"/>
        </w:rPr>
        <w:t>TÉRMINOS DE REFERENCIA</w:t>
      </w:r>
      <w:r w:rsidR="009A3EEB" w:rsidRPr="009C4163">
        <w:rPr>
          <w:rFonts w:ascii="Calibri" w:eastAsia="Calibri" w:hAnsi="Calibri" w:cs="Calibri"/>
          <w:b/>
          <w:sz w:val="28"/>
          <w:szCs w:val="28"/>
          <w:u w:val="single"/>
        </w:rPr>
        <w:t xml:space="preserve"> </w:t>
      </w:r>
    </w:p>
    <w:p w14:paraId="28AE6693" w14:textId="6C21EBDF" w:rsidR="009A3EEB" w:rsidRPr="00025574" w:rsidRDefault="009A3EEB" w:rsidP="004942F4">
      <w:pPr>
        <w:tabs>
          <w:tab w:val="center" w:pos="4920"/>
        </w:tabs>
        <w:ind w:right="49"/>
        <w:jc w:val="center"/>
        <w:rPr>
          <w:rFonts w:ascii="Calibri" w:eastAsia="Calibri" w:hAnsi="Calibri" w:cs="Calibri"/>
          <w:b/>
          <w:sz w:val="22"/>
          <w:szCs w:val="22"/>
          <w:highlight w:val="green"/>
          <w:u w:val="single"/>
        </w:rPr>
      </w:pPr>
    </w:p>
    <w:p w14:paraId="1FE5F1CC" w14:textId="4049EC47" w:rsidR="00A133D8" w:rsidRPr="009C4163" w:rsidRDefault="00A133D8" w:rsidP="00A133D8">
      <w:pPr>
        <w:tabs>
          <w:tab w:val="center" w:pos="4920"/>
        </w:tabs>
        <w:ind w:right="49"/>
        <w:jc w:val="center"/>
        <w:rPr>
          <w:rFonts w:ascii="Calibri" w:eastAsia="Calibri" w:hAnsi="Calibri" w:cs="Calibri"/>
          <w:b/>
          <w:sz w:val="24"/>
          <w:szCs w:val="24"/>
          <w:u w:val="single"/>
        </w:rPr>
      </w:pPr>
      <w:bookmarkStart w:id="0" w:name="_heading=h.2et92p0" w:colFirst="0" w:colLast="0"/>
      <w:bookmarkEnd w:id="0"/>
      <w:r w:rsidRPr="009C4163">
        <w:rPr>
          <w:rFonts w:ascii="Calibri" w:eastAsia="Calibri" w:hAnsi="Calibri" w:cs="Calibri"/>
          <w:b/>
          <w:sz w:val="24"/>
          <w:szCs w:val="24"/>
        </w:rPr>
        <w:t>“</w:t>
      </w:r>
      <w:r w:rsidRPr="009C4163">
        <w:rPr>
          <w:rFonts w:ascii="Calibri" w:eastAsia="Calibri" w:hAnsi="Calibri" w:cs="Calibri"/>
          <w:b/>
          <w:sz w:val="24"/>
          <w:szCs w:val="24"/>
          <w:u w:val="single"/>
        </w:rPr>
        <w:t xml:space="preserve">Consultoría para la elaboración del Plan de Ordenamiento Urbano y Rural </w:t>
      </w:r>
    </w:p>
    <w:p w14:paraId="5379EE6C" w14:textId="70B026EB" w:rsidR="00A133D8" w:rsidRPr="009C4163" w:rsidRDefault="00A133D8" w:rsidP="00F715F8">
      <w:pPr>
        <w:tabs>
          <w:tab w:val="center" w:pos="4489"/>
          <w:tab w:val="center" w:pos="4920"/>
          <w:tab w:val="left" w:pos="7331"/>
        </w:tabs>
        <w:ind w:right="49"/>
        <w:jc w:val="center"/>
        <w:rPr>
          <w:rFonts w:ascii="Calibri" w:eastAsia="Calibri" w:hAnsi="Calibri" w:cs="Calibri"/>
          <w:b/>
          <w:sz w:val="24"/>
          <w:szCs w:val="24"/>
          <w:u w:val="single"/>
        </w:rPr>
      </w:pPr>
      <w:r w:rsidRPr="009C4163">
        <w:rPr>
          <w:rFonts w:ascii="Calibri" w:eastAsia="Calibri" w:hAnsi="Calibri" w:cs="Calibri"/>
          <w:b/>
          <w:sz w:val="24"/>
          <w:szCs w:val="24"/>
          <w:u w:val="single"/>
        </w:rPr>
        <w:t>del Municipio de Paso Yobai</w:t>
      </w:r>
      <w:r w:rsidRPr="009C4163">
        <w:rPr>
          <w:rFonts w:ascii="Calibri" w:eastAsia="Calibri" w:hAnsi="Calibri" w:cs="Calibri"/>
          <w:b/>
          <w:sz w:val="24"/>
          <w:szCs w:val="24"/>
        </w:rPr>
        <w:t>”</w:t>
      </w:r>
    </w:p>
    <w:p w14:paraId="14A38C61" w14:textId="75036768" w:rsidR="00E0399E" w:rsidRDefault="00E0399E" w:rsidP="004942F4">
      <w:pPr>
        <w:tabs>
          <w:tab w:val="center" w:pos="4920"/>
        </w:tabs>
        <w:ind w:right="49"/>
        <w:jc w:val="center"/>
        <w:rPr>
          <w:rFonts w:ascii="Calibri" w:eastAsia="Calibri" w:hAnsi="Calibri" w:cs="Calibri"/>
          <w:b/>
          <w:sz w:val="22"/>
          <w:szCs w:val="22"/>
          <w:u w:val="single"/>
        </w:rPr>
      </w:pPr>
    </w:p>
    <w:p w14:paraId="06F01D8E" w14:textId="77777777" w:rsidR="00E0399E" w:rsidRDefault="00D77F66" w:rsidP="007A672E">
      <w:pPr>
        <w:widowControl w:val="0"/>
        <w:numPr>
          <w:ilvl w:val="0"/>
          <w:numId w:val="18"/>
        </w:numPr>
        <w:pBdr>
          <w:top w:val="nil"/>
          <w:left w:val="nil"/>
          <w:bottom w:val="nil"/>
          <w:right w:val="nil"/>
          <w:between w:val="nil"/>
        </w:pBdr>
        <w:shd w:val="clear" w:color="auto" w:fill="FFFFFF"/>
        <w:spacing w:after="120"/>
        <w:ind w:left="714" w:right="51" w:hanging="357"/>
        <w:jc w:val="both"/>
        <w:rPr>
          <w:rFonts w:ascii="Calibri" w:eastAsia="Calibri" w:hAnsi="Calibri" w:cs="Calibri"/>
          <w:b/>
          <w:color w:val="000000"/>
          <w:sz w:val="22"/>
          <w:szCs w:val="22"/>
        </w:rPr>
      </w:pPr>
      <w:r>
        <w:rPr>
          <w:rFonts w:ascii="Calibri" w:eastAsia="Calibri" w:hAnsi="Calibri" w:cs="Calibri"/>
          <w:b/>
          <w:color w:val="000000"/>
          <w:sz w:val="22"/>
          <w:szCs w:val="22"/>
        </w:rPr>
        <w:t>Antecedentes</w:t>
      </w:r>
    </w:p>
    <w:p w14:paraId="4B1CBA13"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Paraguay suscribió el Convenio de Minamata el 10 de febrero del 2014, luego en abril del 2018, el acuerdo fue ratificado mediante la Ley N ° 6036/18. Considerando esta norma jurídica, el país ha implementado diferentes medidas para garantizar la reducción y eliminación del mercurio en el sector de la Minería Aurífera Artesanal y de Pequeña Escala (MAPE).</w:t>
      </w:r>
    </w:p>
    <w:p w14:paraId="281B5AEC"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3C7BD86A" w14:textId="0E7BF7F3"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La minería aurífera en el Paraguay, tanto del sector MAPE como del sector Minería a Gran Escala (MGE), se concentra cerca de un 100% en el departamento de Guairá en la Región Oriental, específicamente en un Municipio denominado Paso Yobái en donde más de 1</w:t>
      </w:r>
      <w:r w:rsidR="00947064">
        <w:rPr>
          <w:rFonts w:ascii="Calibri" w:eastAsia="Calibri" w:hAnsi="Calibri" w:cs="Calibri"/>
          <w:sz w:val="22"/>
          <w:szCs w:val="22"/>
        </w:rPr>
        <w:t>.</w:t>
      </w:r>
      <w:r w:rsidRPr="00B40D81">
        <w:rPr>
          <w:rFonts w:ascii="Calibri" w:eastAsia="Calibri" w:hAnsi="Calibri" w:cs="Calibri"/>
          <w:sz w:val="22"/>
          <w:szCs w:val="22"/>
        </w:rPr>
        <w:t>000 personas dependen directamente de la MAPE.</w:t>
      </w:r>
    </w:p>
    <w:p w14:paraId="762A3BB0"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4D40BF54"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De hecho, en diciembre del 2020 el Paraguay ha presentado su Plan de Acción Nacional para la Minería Aurífera Artesanal y de Pequeña Escala comprometiéndose en reducir efectivamente, para el año 2023, el uso de mercurio en el sector MAPE en un 75% (sobre la base de las cantidades determinadas en las estimaciones de referencia realizadas, la cual es aproximadamente igual a 1 tonelada de mercurio al año).</w:t>
      </w:r>
    </w:p>
    <w:p w14:paraId="47F8E50A"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32777D36"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El programa planetGOLD, apoyado por el Fondo para el Medio Ambiente Mundial, trabaja en asociación con los gobiernos, el sector privado y las comunidades dedicadas a la extracción de oro artesanal y en pequeña escala para mejorar las prácticas de producción y el entorno laboral de los mineros artesanales y en pequeña escala, impulsando de forma sostenible su productividad al tiempo que se mejora la cadena de suministro de oro y se reduce la contaminación mundial por mercurio.</w:t>
      </w:r>
    </w:p>
    <w:p w14:paraId="2D0B4C85"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2583643B" w14:textId="0E67B6AF" w:rsidR="00A133D8" w:rsidRPr="00B40D81" w:rsidRDefault="00FE0B20" w:rsidP="00A133D8">
      <w:pPr>
        <w:tabs>
          <w:tab w:val="left" w:pos="284"/>
          <w:tab w:val="left" w:pos="426"/>
        </w:tabs>
        <w:ind w:right="49"/>
        <w:jc w:val="both"/>
        <w:rPr>
          <w:rFonts w:ascii="Calibri" w:eastAsia="Calibri" w:hAnsi="Calibri" w:cs="Calibri"/>
          <w:sz w:val="22"/>
          <w:szCs w:val="22"/>
        </w:rPr>
      </w:pPr>
      <w:r>
        <w:rPr>
          <w:rFonts w:ascii="Calibri" w:eastAsia="Calibri" w:hAnsi="Calibri" w:cs="Calibri"/>
          <w:sz w:val="22"/>
          <w:szCs w:val="22"/>
        </w:rPr>
        <w:t>planet</w:t>
      </w:r>
      <w:r w:rsidR="00A133D8" w:rsidRPr="00B40D81">
        <w:rPr>
          <w:rFonts w:ascii="Calibri" w:eastAsia="Calibri" w:hAnsi="Calibri" w:cs="Calibri"/>
          <w:sz w:val="22"/>
          <w:szCs w:val="22"/>
        </w:rPr>
        <w:t xml:space="preserve">GOLD Paraguay es un proyecto que tiene como objetivo transformar el sector de minería de oro artesanal y de pequeña escala (MAPE) del país eliminando el uso de mercurio y mitigando sus impactos ambientales y sociales negativos. </w:t>
      </w:r>
    </w:p>
    <w:p w14:paraId="3CA90413"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3B0E222C" w14:textId="369BA8EC"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El proyecto incluye los siguientes cuatro componentes:</w:t>
      </w:r>
    </w:p>
    <w:p w14:paraId="2841C096"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7D8602B8" w14:textId="77777777" w:rsidR="00A133D8" w:rsidRPr="00B40D81" w:rsidRDefault="00A133D8" w:rsidP="00A133D8">
      <w:pPr>
        <w:pStyle w:val="Prrafodelista"/>
        <w:numPr>
          <w:ilvl w:val="0"/>
          <w:numId w:val="23"/>
        </w:num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Mejora de la formalización del sector de la extracción de oro artesanal y en pequeña escala.</w:t>
      </w:r>
    </w:p>
    <w:p w14:paraId="192350F2" w14:textId="77777777" w:rsidR="00A133D8" w:rsidRPr="00B40D81" w:rsidRDefault="00A133D8" w:rsidP="00A133D8">
      <w:pPr>
        <w:pStyle w:val="Prrafodelista"/>
        <w:numPr>
          <w:ilvl w:val="0"/>
          <w:numId w:val="23"/>
        </w:num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Acceso a la financiación a través de la inclusión financiera y las cadenas de suministro responsables.</w:t>
      </w:r>
    </w:p>
    <w:p w14:paraId="7AE51061" w14:textId="77777777" w:rsidR="00A133D8" w:rsidRPr="00B40D81" w:rsidRDefault="00A133D8" w:rsidP="00A133D8">
      <w:pPr>
        <w:pStyle w:val="Prrafodelista"/>
        <w:numPr>
          <w:ilvl w:val="0"/>
          <w:numId w:val="23"/>
        </w:num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Mejora de la adopción de tecnologías sin mercurio.</w:t>
      </w:r>
    </w:p>
    <w:p w14:paraId="40B2497B" w14:textId="77777777" w:rsidR="00A133D8" w:rsidRPr="00B40D81" w:rsidRDefault="00A133D8" w:rsidP="00A133D8">
      <w:pPr>
        <w:pStyle w:val="Prrafodelista"/>
        <w:numPr>
          <w:ilvl w:val="0"/>
          <w:numId w:val="23"/>
        </w:num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Intercambio de conocimientos, comunicación y apoyo a la capacitación local.</w:t>
      </w:r>
    </w:p>
    <w:p w14:paraId="12B9D16C"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7DA3D8A0" w14:textId="6D5FFE89" w:rsidR="00A133D8" w:rsidRPr="00B40D81" w:rsidRDefault="00FE0B20" w:rsidP="00A133D8">
      <w:pPr>
        <w:tabs>
          <w:tab w:val="left" w:pos="284"/>
          <w:tab w:val="left" w:pos="426"/>
        </w:tabs>
        <w:ind w:right="49"/>
        <w:jc w:val="both"/>
        <w:rPr>
          <w:rFonts w:ascii="Calibri" w:eastAsia="Calibri" w:hAnsi="Calibri" w:cs="Calibri"/>
          <w:sz w:val="22"/>
          <w:szCs w:val="22"/>
        </w:rPr>
      </w:pPr>
      <w:r>
        <w:rPr>
          <w:rFonts w:ascii="Calibri" w:eastAsia="Calibri" w:hAnsi="Calibri" w:cs="Calibri"/>
          <w:sz w:val="22"/>
          <w:szCs w:val="22"/>
        </w:rPr>
        <w:t>planet</w:t>
      </w:r>
      <w:r w:rsidR="00A133D8" w:rsidRPr="00B40D81">
        <w:rPr>
          <w:rFonts w:ascii="Calibri" w:eastAsia="Calibri" w:hAnsi="Calibri" w:cs="Calibri"/>
          <w:sz w:val="22"/>
          <w:szCs w:val="22"/>
        </w:rPr>
        <w:t>GOLD Paraguay trabajará de la mano con las comunidades, autoridades nacionales y locales, así como con instituciones académicas, centros de investigación y el sector privado y financiero, para generar los marcos normativos y regulatorios necesarios para promover procesos de formalización y cumplimiento de estándares ambientales y sociales.</w:t>
      </w:r>
    </w:p>
    <w:p w14:paraId="11BA5B67"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66ECDA6C" w14:textId="77777777" w:rsidR="00E45B85" w:rsidRPr="00B40D81" w:rsidRDefault="00E45B85" w:rsidP="00A133D8">
      <w:pPr>
        <w:tabs>
          <w:tab w:val="left" w:pos="284"/>
          <w:tab w:val="left" w:pos="426"/>
        </w:tabs>
        <w:ind w:right="49"/>
        <w:jc w:val="both"/>
        <w:rPr>
          <w:rFonts w:ascii="Calibri" w:eastAsia="Calibri" w:hAnsi="Calibri" w:cs="Calibri"/>
          <w:sz w:val="22"/>
          <w:szCs w:val="22"/>
        </w:rPr>
      </w:pPr>
    </w:p>
    <w:p w14:paraId="355139D6"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lastRenderedPageBreak/>
        <w:t>Asimismo, el proyecto tiene un enfoque integral que buscará eliminar el uso de mercurio en la MAPE y también generar mejores prácticas mineras requeridas por el incremento en el uso de cianuro en el procesamiento de minerales. El proyecto también buscará generar los incentivos adecuados para que los mineros accedan a servicios financieros, así como generar modelos responsables de cadena de suministro para garantizar la sostenibilidad de los resultados en el largo plazo.</w:t>
      </w:r>
    </w:p>
    <w:p w14:paraId="0824A229"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p>
    <w:p w14:paraId="006DA317" w14:textId="77777777" w:rsidR="00A133D8" w:rsidRPr="00B40D81" w:rsidRDefault="00A133D8" w:rsidP="00A133D8">
      <w:pPr>
        <w:tabs>
          <w:tab w:val="left" w:pos="284"/>
          <w:tab w:val="left" w:pos="426"/>
        </w:tabs>
        <w:ind w:right="49"/>
        <w:jc w:val="both"/>
        <w:rPr>
          <w:rFonts w:ascii="Calibri" w:eastAsia="Calibri" w:hAnsi="Calibri" w:cs="Calibri"/>
          <w:sz w:val="22"/>
          <w:szCs w:val="22"/>
        </w:rPr>
      </w:pPr>
      <w:r w:rsidRPr="00B40D81">
        <w:rPr>
          <w:rFonts w:ascii="Calibri" w:eastAsia="Calibri" w:hAnsi="Calibri" w:cs="Calibri"/>
          <w:sz w:val="22"/>
          <w:szCs w:val="22"/>
        </w:rPr>
        <w:t>El MADES, autoridad de aplicación del Convenio de Minamata liderará el desarrollo del proyecto planetGOLD Paraguay, con el Programa de Naciones Unidas para el Medio Ambiente (PNUMA) como agencia implementadora, y aplicará las actividades para el logro de los objetivos del proyecto, con el apoyo de Investigación para el Desarrollo – ID como agencia ejecutora.</w:t>
      </w:r>
    </w:p>
    <w:p w14:paraId="76552C9E" w14:textId="77777777" w:rsidR="00E0399E" w:rsidRDefault="00E0399E" w:rsidP="004942F4">
      <w:pPr>
        <w:tabs>
          <w:tab w:val="left" w:pos="284"/>
          <w:tab w:val="left" w:pos="426"/>
        </w:tabs>
        <w:ind w:right="49"/>
        <w:jc w:val="both"/>
        <w:rPr>
          <w:rFonts w:ascii="Calibri" w:eastAsia="Calibri" w:hAnsi="Calibri" w:cs="Calibri"/>
          <w:sz w:val="22"/>
          <w:szCs w:val="22"/>
        </w:rPr>
      </w:pPr>
    </w:p>
    <w:p w14:paraId="4ADC5D08" w14:textId="77777777" w:rsidR="00A133D8" w:rsidRPr="00A55E5B" w:rsidRDefault="00A133D8" w:rsidP="00A133D8">
      <w:pPr>
        <w:tabs>
          <w:tab w:val="left" w:pos="284"/>
          <w:tab w:val="left" w:pos="426"/>
        </w:tabs>
        <w:ind w:right="49"/>
        <w:jc w:val="both"/>
        <w:rPr>
          <w:rFonts w:ascii="Calibri" w:eastAsia="Calibri" w:hAnsi="Calibri" w:cs="Calibri"/>
          <w:sz w:val="22"/>
          <w:szCs w:val="22"/>
        </w:rPr>
      </w:pPr>
      <w:r w:rsidRPr="00A55E5B">
        <w:rPr>
          <w:rFonts w:ascii="Calibri" w:eastAsia="Calibri" w:hAnsi="Calibri" w:cs="Calibri"/>
          <w:sz w:val="22"/>
          <w:szCs w:val="22"/>
        </w:rPr>
        <w:t xml:space="preserve">Las actividades a ser desarrolladas para la implementación de la presente consultoría estarán lideradas por el Ministerio de Ambiente y Desarrollo Sostenible (MADES), y se trabajará en estrecha colaboración con las autoridades locales como ser Intendente, Junta Municipal, etc.; </w:t>
      </w:r>
      <w:r w:rsidRPr="00A55E5B">
        <w:rPr>
          <w:rFonts w:ascii="Calibri" w:eastAsia="Calibri" w:hAnsi="Calibri" w:cs="Calibri"/>
          <w:b/>
          <w:bCs/>
          <w:sz w:val="22"/>
          <w:szCs w:val="22"/>
          <w:u w:val="single"/>
        </w:rPr>
        <w:t>garantizando la participación de los Actores Locales</w:t>
      </w:r>
      <w:r w:rsidRPr="00A55E5B">
        <w:rPr>
          <w:rFonts w:ascii="Calibri" w:eastAsia="Calibri" w:hAnsi="Calibri" w:cs="Calibri"/>
          <w:b/>
          <w:bCs/>
          <w:sz w:val="22"/>
          <w:szCs w:val="22"/>
        </w:rPr>
        <w:t xml:space="preserve"> en las actividades de construcción del Plan de Ordenamiento Urbano y Territorial (POUT) y en los procesos de toma de decisiones relacionados con la Zonificación</w:t>
      </w:r>
      <w:r w:rsidRPr="00A55E5B">
        <w:rPr>
          <w:rFonts w:ascii="Calibri" w:eastAsia="Calibri" w:hAnsi="Calibri" w:cs="Calibri"/>
          <w:sz w:val="22"/>
          <w:szCs w:val="22"/>
        </w:rPr>
        <w:t>.</w:t>
      </w:r>
    </w:p>
    <w:p w14:paraId="02E9D4C6" w14:textId="77777777" w:rsidR="00A133D8" w:rsidRPr="00A55E5B" w:rsidRDefault="00A133D8" w:rsidP="00A133D8">
      <w:pPr>
        <w:tabs>
          <w:tab w:val="left" w:pos="284"/>
          <w:tab w:val="left" w:pos="426"/>
        </w:tabs>
        <w:ind w:right="49"/>
        <w:jc w:val="both"/>
        <w:rPr>
          <w:rFonts w:ascii="Calibri" w:eastAsia="Calibri" w:hAnsi="Calibri" w:cs="Calibri"/>
          <w:sz w:val="22"/>
          <w:szCs w:val="22"/>
        </w:rPr>
      </w:pPr>
    </w:p>
    <w:p w14:paraId="5F9473BD" w14:textId="77777777" w:rsidR="00A133D8" w:rsidRPr="00A55E5B" w:rsidRDefault="00A133D8" w:rsidP="00A133D8">
      <w:pPr>
        <w:tabs>
          <w:tab w:val="left" w:pos="284"/>
          <w:tab w:val="left" w:pos="426"/>
        </w:tabs>
        <w:ind w:right="49"/>
        <w:jc w:val="both"/>
        <w:rPr>
          <w:rFonts w:ascii="Calibri" w:eastAsia="Calibri" w:hAnsi="Calibri" w:cs="Calibri"/>
          <w:bCs/>
          <w:sz w:val="22"/>
          <w:szCs w:val="22"/>
        </w:rPr>
      </w:pPr>
      <w:r w:rsidRPr="00A55E5B">
        <w:rPr>
          <w:rFonts w:ascii="Calibri" w:eastAsia="Calibri" w:hAnsi="Calibri" w:cs="Calibri"/>
          <w:sz w:val="22"/>
          <w:szCs w:val="22"/>
        </w:rPr>
        <w:t>Adicionalmente y según necesidad se podrá solicitar la participación de otras instituciones de manera ocasional como, por ejemplo: el Ministerio del Urbanismo y Hábitat, Ministerio de la Mujer,</w:t>
      </w:r>
      <w:r w:rsidRPr="00A55E5B">
        <w:rPr>
          <w:rFonts w:ascii="Calibri" w:eastAsia="Calibri" w:hAnsi="Calibri" w:cs="Calibri"/>
          <w:b/>
          <w:sz w:val="22"/>
          <w:szCs w:val="22"/>
        </w:rPr>
        <w:t xml:space="preserve"> </w:t>
      </w:r>
      <w:r w:rsidRPr="00A55E5B">
        <w:rPr>
          <w:rFonts w:ascii="Calibri" w:eastAsia="Calibri" w:hAnsi="Calibri" w:cs="Calibri"/>
          <w:bCs/>
          <w:sz w:val="22"/>
          <w:szCs w:val="22"/>
        </w:rPr>
        <w:t>la Secretaría Nacional de Cultura, la Secretaría de Turismo, la academia o el sector privado, entre otras.</w:t>
      </w:r>
    </w:p>
    <w:p w14:paraId="5D290243" w14:textId="77777777" w:rsidR="00A133D8" w:rsidRPr="00A55E5B" w:rsidRDefault="00A133D8" w:rsidP="00A133D8">
      <w:pPr>
        <w:tabs>
          <w:tab w:val="left" w:pos="284"/>
          <w:tab w:val="left" w:pos="426"/>
        </w:tabs>
        <w:ind w:right="49"/>
        <w:jc w:val="both"/>
        <w:rPr>
          <w:rFonts w:ascii="Calibri" w:eastAsia="Calibri" w:hAnsi="Calibri" w:cs="Calibri"/>
          <w:bCs/>
          <w:sz w:val="22"/>
          <w:szCs w:val="22"/>
        </w:rPr>
      </w:pPr>
    </w:p>
    <w:p w14:paraId="1B85F885" w14:textId="77777777" w:rsidR="000323FB" w:rsidRPr="00B40D81" w:rsidRDefault="000323FB" w:rsidP="000323FB">
      <w:pPr>
        <w:tabs>
          <w:tab w:val="left" w:pos="284"/>
          <w:tab w:val="left" w:pos="426"/>
        </w:tabs>
        <w:ind w:right="49"/>
        <w:jc w:val="both"/>
        <w:rPr>
          <w:rFonts w:ascii="Calibri" w:eastAsia="Calibri" w:hAnsi="Calibri" w:cs="Calibri"/>
          <w:bCs/>
          <w:sz w:val="22"/>
          <w:szCs w:val="22"/>
        </w:rPr>
      </w:pPr>
      <w:r w:rsidRPr="00B40D81">
        <w:rPr>
          <w:rFonts w:ascii="Calibri" w:eastAsia="Calibri" w:hAnsi="Calibri" w:cs="Calibri"/>
          <w:bCs/>
          <w:sz w:val="22"/>
          <w:szCs w:val="22"/>
        </w:rPr>
        <w:t>Metodológicamente se establecerá la conformación de un equipo de trabajo multidisciplinario para desarrollar:</w:t>
      </w:r>
    </w:p>
    <w:p w14:paraId="7D9BC567" w14:textId="62770A6A" w:rsidR="000323FB" w:rsidRPr="00B40D81" w:rsidRDefault="000323FB" w:rsidP="000323FB">
      <w:pPr>
        <w:pStyle w:val="Prrafodelista"/>
        <w:numPr>
          <w:ilvl w:val="1"/>
          <w:numId w:val="18"/>
        </w:numPr>
        <w:ind w:left="0" w:right="49" w:firstLine="1080"/>
        <w:jc w:val="both"/>
        <w:rPr>
          <w:rFonts w:ascii="Calibri" w:eastAsia="Calibri" w:hAnsi="Calibri" w:cs="Calibri"/>
          <w:bCs/>
          <w:sz w:val="22"/>
          <w:szCs w:val="22"/>
        </w:rPr>
      </w:pPr>
      <w:r w:rsidRPr="00B40D81">
        <w:rPr>
          <w:rFonts w:ascii="Calibri" w:eastAsia="Calibri" w:hAnsi="Calibri" w:cs="Calibri"/>
          <w:bCs/>
          <w:sz w:val="22"/>
          <w:szCs w:val="22"/>
        </w:rPr>
        <w:t xml:space="preserve">El </w:t>
      </w:r>
      <w:r w:rsidRPr="00B40D81">
        <w:rPr>
          <w:rFonts w:ascii="Calibri" w:eastAsia="Calibri" w:hAnsi="Calibri" w:cs="Calibri"/>
          <w:b/>
          <w:bCs/>
          <w:sz w:val="22"/>
          <w:szCs w:val="22"/>
        </w:rPr>
        <w:t>Plan de Desarrollo Sustentable Municipal</w:t>
      </w:r>
      <w:r w:rsidRPr="00B40D81">
        <w:rPr>
          <w:rFonts w:ascii="Calibri" w:eastAsia="Calibri" w:hAnsi="Calibri" w:cs="Calibri"/>
          <w:bCs/>
          <w:sz w:val="22"/>
          <w:szCs w:val="22"/>
        </w:rPr>
        <w:t xml:space="preserve">, para lo cual se </w:t>
      </w:r>
      <w:r w:rsidR="005F292E" w:rsidRPr="00B40D81">
        <w:rPr>
          <w:rFonts w:ascii="Calibri" w:eastAsia="Calibri" w:hAnsi="Calibri" w:cs="Calibri"/>
          <w:bCs/>
          <w:sz w:val="22"/>
          <w:szCs w:val="22"/>
        </w:rPr>
        <w:t>utilizará</w:t>
      </w:r>
      <w:r w:rsidRPr="00B40D81">
        <w:rPr>
          <w:rFonts w:ascii="Calibri" w:eastAsia="Calibri" w:hAnsi="Calibri" w:cs="Calibri"/>
          <w:bCs/>
          <w:sz w:val="22"/>
          <w:szCs w:val="22"/>
        </w:rPr>
        <w:t xml:space="preserve"> </w:t>
      </w:r>
      <w:r w:rsidR="005F292E" w:rsidRPr="00B40D81">
        <w:rPr>
          <w:rFonts w:ascii="Calibri" w:eastAsia="Calibri" w:hAnsi="Calibri" w:cs="Calibri"/>
          <w:bCs/>
          <w:sz w:val="22"/>
          <w:szCs w:val="22"/>
        </w:rPr>
        <w:t>como referencia</w:t>
      </w:r>
      <w:r w:rsidRPr="00B40D81">
        <w:rPr>
          <w:rFonts w:ascii="Calibri" w:eastAsia="Calibri" w:hAnsi="Calibri" w:cs="Calibri"/>
          <w:bCs/>
          <w:sz w:val="22"/>
          <w:szCs w:val="22"/>
        </w:rPr>
        <w:t xml:space="preserve"> la Guía para la formulación del Plan de Desarrollo Sostenible Municipal (PDSM), edición abril 2023;</w:t>
      </w:r>
    </w:p>
    <w:p w14:paraId="5BF0FE5F" w14:textId="77777777" w:rsidR="000323FB" w:rsidRPr="00B40D81" w:rsidRDefault="000323FB" w:rsidP="000323FB">
      <w:pPr>
        <w:pStyle w:val="Prrafodelista"/>
        <w:ind w:left="1080" w:right="49"/>
        <w:jc w:val="both"/>
        <w:rPr>
          <w:rFonts w:ascii="Calibri" w:eastAsia="Calibri" w:hAnsi="Calibri" w:cs="Calibri"/>
          <w:bCs/>
          <w:sz w:val="22"/>
          <w:szCs w:val="22"/>
        </w:rPr>
      </w:pPr>
    </w:p>
    <w:p w14:paraId="475B6963" w14:textId="77777777" w:rsidR="000323FB" w:rsidRPr="00B40D81" w:rsidRDefault="000323FB" w:rsidP="000323FB">
      <w:pPr>
        <w:pStyle w:val="Prrafodelista"/>
        <w:numPr>
          <w:ilvl w:val="1"/>
          <w:numId w:val="18"/>
        </w:numPr>
        <w:ind w:left="0" w:right="49" w:firstLine="1080"/>
        <w:jc w:val="both"/>
        <w:rPr>
          <w:rFonts w:ascii="Calibri" w:eastAsia="Calibri" w:hAnsi="Calibri" w:cs="Calibri"/>
          <w:bCs/>
          <w:sz w:val="22"/>
          <w:szCs w:val="22"/>
        </w:rPr>
      </w:pPr>
      <w:r w:rsidRPr="00B40D81">
        <w:rPr>
          <w:rFonts w:ascii="Calibri" w:eastAsia="Calibri" w:hAnsi="Calibri" w:cs="Calibri"/>
          <w:bCs/>
          <w:sz w:val="22"/>
          <w:szCs w:val="22"/>
        </w:rPr>
        <w:t xml:space="preserve">El </w:t>
      </w:r>
      <w:r w:rsidRPr="00B40D81">
        <w:rPr>
          <w:rFonts w:ascii="Calibri" w:eastAsia="Calibri" w:hAnsi="Calibri" w:cs="Calibri"/>
          <w:b/>
          <w:bCs/>
          <w:sz w:val="22"/>
          <w:szCs w:val="22"/>
        </w:rPr>
        <w:t>Plan de Ordenamiento Urbano y Territorial</w:t>
      </w:r>
      <w:r w:rsidRPr="00B40D81">
        <w:rPr>
          <w:rFonts w:ascii="Calibri" w:eastAsia="Calibri" w:hAnsi="Calibri" w:cs="Calibri"/>
          <w:bCs/>
          <w:sz w:val="22"/>
          <w:szCs w:val="22"/>
        </w:rPr>
        <w:t xml:space="preserve">, debiendo dar cumplimiento a la </w:t>
      </w:r>
      <w:r w:rsidRPr="00B40D81">
        <w:rPr>
          <w:rFonts w:ascii="Calibri" w:eastAsia="Calibri" w:hAnsi="Calibri" w:cs="Calibri"/>
          <w:b/>
          <w:sz w:val="22"/>
          <w:szCs w:val="22"/>
        </w:rPr>
        <w:t xml:space="preserve">Resolución </w:t>
      </w:r>
      <w:r w:rsidRPr="00B40D81">
        <w:rPr>
          <w:rFonts w:ascii="Calibri" w:eastAsia="Calibri" w:hAnsi="Calibri" w:cs="Calibri"/>
          <w:b/>
        </w:rPr>
        <w:t>MADES Nº 717/2023</w:t>
      </w:r>
      <w:r w:rsidRPr="00B40D81">
        <w:rPr>
          <w:rFonts w:ascii="Calibri" w:eastAsia="Calibri" w:hAnsi="Calibri" w:cs="Calibri"/>
          <w:bCs/>
        </w:rPr>
        <w:t xml:space="preserve"> “</w:t>
      </w:r>
      <w:r w:rsidRPr="00B40D81">
        <w:rPr>
          <w:rFonts w:ascii="Calibri" w:eastAsia="Calibri" w:hAnsi="Calibri" w:cs="Calibri"/>
          <w:b/>
          <w:bCs/>
        </w:rPr>
        <w:t>POR LA CUAL SE ADOPTA LA GUÍA PARA LA ELABORACIÓN DE LOS PLANES DE ORDENAMIENTO URBANO Y TERRITORIAL, COMO INSTRUMENTO RECTOR PARA LA CONSTRUCCIÓN DE LOS POUT, Y SE ESTABLECEN LOS COMPONENTES AMBIENTALES COMPLEMENTARIOS, AMPLIANDO LA DIMENSIÓN AMBIENTAL EN LA CONSTRUCCIÓN DE LOS POUT”</w:t>
      </w:r>
      <w:r w:rsidRPr="00B40D81">
        <w:rPr>
          <w:rFonts w:ascii="Calibri" w:eastAsia="Calibri" w:hAnsi="Calibri" w:cs="Calibri"/>
          <w:b/>
          <w:bCs/>
          <w:sz w:val="22"/>
          <w:szCs w:val="22"/>
        </w:rPr>
        <w:t xml:space="preserve"> </w:t>
      </w:r>
      <w:r w:rsidRPr="00B40D81">
        <w:rPr>
          <w:rFonts w:ascii="Calibri" w:eastAsia="Calibri" w:hAnsi="Calibri" w:cs="Calibri"/>
          <w:bCs/>
          <w:sz w:val="22"/>
          <w:szCs w:val="22"/>
        </w:rPr>
        <w:t xml:space="preserve">de fecha 03 de octubre del 2023; </w:t>
      </w:r>
    </w:p>
    <w:p w14:paraId="18E6E3DE" w14:textId="77777777" w:rsidR="000323FB" w:rsidRPr="00B40D81" w:rsidRDefault="000323FB" w:rsidP="000323FB">
      <w:pPr>
        <w:ind w:right="49"/>
        <w:jc w:val="both"/>
        <w:rPr>
          <w:rFonts w:ascii="Calibri" w:eastAsia="Calibri" w:hAnsi="Calibri" w:cs="Calibri"/>
          <w:bCs/>
          <w:sz w:val="22"/>
          <w:szCs w:val="22"/>
        </w:rPr>
      </w:pPr>
    </w:p>
    <w:p w14:paraId="6CC07A83" w14:textId="2DB3E4CB" w:rsidR="000323FB" w:rsidRDefault="000323FB" w:rsidP="000323FB">
      <w:pPr>
        <w:jc w:val="both"/>
        <w:rPr>
          <w:rFonts w:ascii="Calibri" w:eastAsia="Calibri" w:hAnsi="Calibri" w:cs="Calibri"/>
          <w:sz w:val="22"/>
          <w:szCs w:val="22"/>
        </w:rPr>
      </w:pPr>
      <w:r w:rsidRPr="00B40D81">
        <w:rPr>
          <w:rFonts w:asciiTheme="minorHAnsi" w:hAnsiTheme="minorHAnsi" w:cstheme="minorHAnsi"/>
          <w:sz w:val="22"/>
          <w:szCs w:val="22"/>
        </w:rPr>
        <w:t xml:space="preserve">Ambos Planes (PDS y POUT) se </w:t>
      </w:r>
      <w:r w:rsidRPr="00B40D81">
        <w:rPr>
          <w:rFonts w:asciiTheme="minorHAnsi" w:hAnsiTheme="minorHAnsi" w:cstheme="minorHAnsi"/>
          <w:b/>
          <w:bCs/>
          <w:sz w:val="22"/>
          <w:szCs w:val="22"/>
        </w:rPr>
        <w:t xml:space="preserve">elaborarán y construirán en forma simultánea </w:t>
      </w:r>
      <w:r w:rsidRPr="00B40D81">
        <w:rPr>
          <w:rFonts w:asciiTheme="minorHAnsi" w:hAnsiTheme="minorHAnsi" w:cstheme="minorHAnsi"/>
          <w:sz w:val="22"/>
          <w:szCs w:val="22"/>
        </w:rPr>
        <w:t xml:space="preserve">en atención a la vinculación y complementación de ambos instrumentos de gestión municipal, mediante un </w:t>
      </w:r>
      <w:r w:rsidRPr="00B40D81">
        <w:rPr>
          <w:rFonts w:asciiTheme="minorHAnsi" w:hAnsiTheme="minorHAnsi" w:cstheme="minorHAnsi"/>
          <w:b/>
          <w:bCs/>
          <w:sz w:val="22"/>
          <w:szCs w:val="22"/>
        </w:rPr>
        <w:t>trabajo en conjunto y coordinado</w:t>
      </w:r>
      <w:r w:rsidRPr="00B40D81">
        <w:rPr>
          <w:rFonts w:asciiTheme="minorHAnsi" w:hAnsiTheme="minorHAnsi" w:cstheme="minorHAnsi"/>
          <w:sz w:val="22"/>
          <w:szCs w:val="22"/>
        </w:rPr>
        <w:t xml:space="preserve"> por la Dirección de Ordenamiento Ambiental del Territorio, instancia que también ejercerá la </w:t>
      </w:r>
      <w:r w:rsidRPr="00B40D81">
        <w:rPr>
          <w:rFonts w:asciiTheme="minorHAnsi" w:hAnsiTheme="minorHAnsi" w:cstheme="minorHAnsi"/>
          <w:b/>
          <w:bCs/>
          <w:sz w:val="22"/>
          <w:szCs w:val="22"/>
        </w:rPr>
        <w:t>supervisión</w:t>
      </w:r>
      <w:r w:rsidRPr="00B40D81">
        <w:rPr>
          <w:rFonts w:asciiTheme="minorHAnsi" w:hAnsiTheme="minorHAnsi" w:cstheme="minorHAnsi"/>
          <w:sz w:val="22"/>
          <w:szCs w:val="22"/>
        </w:rPr>
        <w:t xml:space="preserve"> del proceso </w:t>
      </w:r>
      <w:r w:rsidRPr="00B40D81">
        <w:rPr>
          <w:rFonts w:ascii="Calibri" w:eastAsia="Calibri" w:hAnsi="Calibri" w:cs="Calibri"/>
          <w:sz w:val="22"/>
          <w:szCs w:val="22"/>
        </w:rPr>
        <w:t xml:space="preserve">con el Coordinador del Proyecto </w:t>
      </w:r>
      <w:r w:rsidR="00FE0B20">
        <w:rPr>
          <w:rFonts w:ascii="Calibri" w:eastAsia="Calibri" w:hAnsi="Calibri" w:cs="Calibri"/>
          <w:sz w:val="22"/>
          <w:szCs w:val="22"/>
        </w:rPr>
        <w:t>planet</w:t>
      </w:r>
      <w:r w:rsidRPr="00B40D81">
        <w:rPr>
          <w:rFonts w:ascii="Calibri" w:eastAsia="Calibri" w:hAnsi="Calibri" w:cs="Calibri"/>
          <w:sz w:val="22"/>
          <w:szCs w:val="22"/>
        </w:rPr>
        <w:t>GOLD Paraguay.</w:t>
      </w:r>
    </w:p>
    <w:p w14:paraId="7629D3B3" w14:textId="77777777" w:rsidR="007A05F3" w:rsidRPr="00505364" w:rsidRDefault="007A05F3" w:rsidP="004942F4">
      <w:pPr>
        <w:tabs>
          <w:tab w:val="left" w:pos="284"/>
          <w:tab w:val="left" w:pos="426"/>
        </w:tabs>
        <w:ind w:right="49"/>
        <w:jc w:val="both"/>
        <w:rPr>
          <w:rFonts w:ascii="Calibri" w:eastAsia="Calibri" w:hAnsi="Calibri" w:cs="Calibri"/>
          <w:bCs/>
          <w:sz w:val="22"/>
          <w:szCs w:val="22"/>
        </w:rPr>
      </w:pPr>
    </w:p>
    <w:p w14:paraId="5F47ED93" w14:textId="77777777" w:rsidR="00183CD4" w:rsidRPr="00505364" w:rsidRDefault="00183CD4" w:rsidP="004942F4">
      <w:pPr>
        <w:tabs>
          <w:tab w:val="left" w:pos="284"/>
          <w:tab w:val="left" w:pos="426"/>
        </w:tabs>
        <w:ind w:right="49"/>
        <w:jc w:val="both"/>
        <w:rPr>
          <w:rFonts w:ascii="Calibri" w:eastAsia="Calibri" w:hAnsi="Calibri" w:cs="Calibri"/>
          <w:bCs/>
          <w:sz w:val="22"/>
          <w:szCs w:val="22"/>
        </w:rPr>
      </w:pPr>
    </w:p>
    <w:p w14:paraId="2C9BB6A0" w14:textId="77777777" w:rsidR="00E0399E" w:rsidRPr="009A3EEB" w:rsidRDefault="00D77F66" w:rsidP="004942F4">
      <w:pPr>
        <w:widowControl w:val="0"/>
        <w:numPr>
          <w:ilvl w:val="0"/>
          <w:numId w:val="18"/>
        </w:numPr>
        <w:pBdr>
          <w:top w:val="nil"/>
          <w:left w:val="nil"/>
          <w:bottom w:val="nil"/>
          <w:right w:val="nil"/>
          <w:between w:val="nil"/>
        </w:pBdr>
        <w:shd w:val="clear" w:color="auto" w:fill="FFFFFF"/>
        <w:ind w:right="49"/>
        <w:jc w:val="both"/>
        <w:rPr>
          <w:rFonts w:ascii="Calibri" w:eastAsia="Calibri" w:hAnsi="Calibri" w:cs="Calibri"/>
          <w:b/>
          <w:bCs/>
          <w:sz w:val="22"/>
          <w:szCs w:val="22"/>
        </w:rPr>
      </w:pPr>
      <w:r w:rsidRPr="009A3EEB">
        <w:rPr>
          <w:rFonts w:ascii="Calibri" w:eastAsia="Calibri" w:hAnsi="Calibri" w:cs="Calibri"/>
          <w:b/>
          <w:bCs/>
          <w:sz w:val="22"/>
          <w:szCs w:val="22"/>
        </w:rPr>
        <w:t xml:space="preserve">Objetivos de la Consultoría </w:t>
      </w:r>
    </w:p>
    <w:p w14:paraId="1D8DB975" w14:textId="77777777" w:rsidR="009A148E" w:rsidRDefault="009A148E" w:rsidP="004942F4">
      <w:pPr>
        <w:tabs>
          <w:tab w:val="left" w:pos="284"/>
          <w:tab w:val="left" w:pos="426"/>
        </w:tabs>
        <w:ind w:right="49"/>
        <w:jc w:val="both"/>
        <w:rPr>
          <w:rFonts w:ascii="Calibri" w:eastAsia="Calibri" w:hAnsi="Calibri" w:cs="Calibri"/>
          <w:bCs/>
          <w:sz w:val="22"/>
          <w:szCs w:val="22"/>
        </w:rPr>
      </w:pPr>
      <w:bookmarkStart w:id="1" w:name="_heading=h.3dy6vkm" w:colFirst="0" w:colLast="0"/>
      <w:bookmarkEnd w:id="1"/>
    </w:p>
    <w:p w14:paraId="4955D5A3" w14:textId="77777777" w:rsidR="000323FB" w:rsidRPr="00505364" w:rsidRDefault="000323FB" w:rsidP="000323FB">
      <w:pPr>
        <w:tabs>
          <w:tab w:val="left" w:pos="284"/>
          <w:tab w:val="left" w:pos="426"/>
        </w:tabs>
        <w:ind w:right="49"/>
        <w:jc w:val="both"/>
        <w:rPr>
          <w:rFonts w:ascii="Calibri" w:eastAsia="Calibri" w:hAnsi="Calibri" w:cs="Calibri"/>
          <w:bCs/>
          <w:sz w:val="22"/>
          <w:szCs w:val="22"/>
        </w:rPr>
      </w:pPr>
      <w:r w:rsidRPr="00B40D81">
        <w:rPr>
          <w:rFonts w:ascii="Calibri" w:eastAsia="Calibri" w:hAnsi="Calibri" w:cs="Calibri"/>
          <w:bCs/>
          <w:sz w:val="22"/>
          <w:szCs w:val="22"/>
        </w:rPr>
        <w:t xml:space="preserve">El objetivo de esta contratación es desarrollar el </w:t>
      </w:r>
      <w:r w:rsidRPr="00B40D81">
        <w:rPr>
          <w:rFonts w:ascii="Calibri" w:eastAsia="Calibri" w:hAnsi="Calibri" w:cs="Calibri"/>
          <w:b/>
          <w:bCs/>
          <w:sz w:val="22"/>
          <w:szCs w:val="22"/>
        </w:rPr>
        <w:t>Plan de Desarrollo Sustentable Municipal</w:t>
      </w:r>
      <w:r w:rsidRPr="00B40D81">
        <w:rPr>
          <w:rFonts w:ascii="Calibri" w:eastAsia="Calibri" w:hAnsi="Calibri" w:cs="Calibri"/>
          <w:bCs/>
          <w:sz w:val="22"/>
          <w:szCs w:val="22"/>
        </w:rPr>
        <w:t xml:space="preserve"> (PDS) y el </w:t>
      </w:r>
      <w:r w:rsidRPr="00B40D81">
        <w:rPr>
          <w:rFonts w:ascii="Calibri" w:eastAsia="Calibri" w:hAnsi="Calibri" w:cs="Calibri"/>
          <w:b/>
          <w:bCs/>
          <w:sz w:val="22"/>
          <w:szCs w:val="22"/>
        </w:rPr>
        <w:t>Plan de Ordenamiento Urbano y Territorial</w:t>
      </w:r>
      <w:r w:rsidRPr="00B40D81">
        <w:rPr>
          <w:rFonts w:ascii="Calibri" w:eastAsia="Calibri" w:hAnsi="Calibri" w:cs="Calibri"/>
          <w:bCs/>
          <w:sz w:val="22"/>
          <w:szCs w:val="22"/>
        </w:rPr>
        <w:t xml:space="preserve"> (POUT) para el Municipio de Paso Yobai.</w:t>
      </w:r>
    </w:p>
    <w:p w14:paraId="313D082B" w14:textId="034AA2F0" w:rsidR="00E0399E" w:rsidRDefault="00E0399E" w:rsidP="004942F4">
      <w:pPr>
        <w:tabs>
          <w:tab w:val="left" w:pos="284"/>
          <w:tab w:val="left" w:pos="426"/>
        </w:tabs>
        <w:ind w:right="49"/>
        <w:jc w:val="both"/>
        <w:rPr>
          <w:rFonts w:ascii="Calibri" w:eastAsia="Calibri" w:hAnsi="Calibri" w:cs="Calibri"/>
          <w:bCs/>
          <w:sz w:val="22"/>
          <w:szCs w:val="22"/>
        </w:rPr>
      </w:pPr>
    </w:p>
    <w:p w14:paraId="61598E7A" w14:textId="77777777" w:rsidR="009A148E" w:rsidRDefault="009A148E" w:rsidP="004942F4">
      <w:pPr>
        <w:tabs>
          <w:tab w:val="left" w:pos="284"/>
          <w:tab w:val="left" w:pos="426"/>
        </w:tabs>
        <w:ind w:right="49"/>
        <w:jc w:val="both"/>
        <w:rPr>
          <w:rFonts w:ascii="Calibri" w:eastAsia="Calibri" w:hAnsi="Calibri" w:cs="Calibri"/>
          <w:bCs/>
          <w:sz w:val="22"/>
          <w:szCs w:val="22"/>
        </w:rPr>
      </w:pPr>
    </w:p>
    <w:p w14:paraId="2F28DCA4" w14:textId="77777777" w:rsidR="000323FB" w:rsidRDefault="000323FB" w:rsidP="004942F4">
      <w:pPr>
        <w:tabs>
          <w:tab w:val="left" w:pos="284"/>
          <w:tab w:val="left" w:pos="426"/>
        </w:tabs>
        <w:ind w:right="49"/>
        <w:jc w:val="both"/>
        <w:rPr>
          <w:rFonts w:ascii="Calibri" w:eastAsia="Calibri" w:hAnsi="Calibri" w:cs="Calibri"/>
          <w:bCs/>
          <w:sz w:val="22"/>
          <w:szCs w:val="22"/>
        </w:rPr>
      </w:pPr>
    </w:p>
    <w:p w14:paraId="4DA54C87" w14:textId="77777777" w:rsidR="000323FB" w:rsidRDefault="000323FB" w:rsidP="004942F4">
      <w:pPr>
        <w:tabs>
          <w:tab w:val="left" w:pos="284"/>
          <w:tab w:val="left" w:pos="426"/>
        </w:tabs>
        <w:ind w:right="49"/>
        <w:jc w:val="both"/>
        <w:rPr>
          <w:rFonts w:ascii="Calibri" w:eastAsia="Calibri" w:hAnsi="Calibri" w:cs="Calibri"/>
          <w:bCs/>
          <w:sz w:val="22"/>
          <w:szCs w:val="22"/>
        </w:rPr>
      </w:pPr>
    </w:p>
    <w:p w14:paraId="5975C5C9" w14:textId="77777777" w:rsidR="000323FB" w:rsidRDefault="000323FB" w:rsidP="004942F4">
      <w:pPr>
        <w:tabs>
          <w:tab w:val="left" w:pos="284"/>
          <w:tab w:val="left" w:pos="426"/>
        </w:tabs>
        <w:ind w:right="49"/>
        <w:jc w:val="both"/>
        <w:rPr>
          <w:rFonts w:ascii="Calibri" w:eastAsia="Calibri" w:hAnsi="Calibri" w:cs="Calibri"/>
          <w:bCs/>
          <w:sz w:val="22"/>
          <w:szCs w:val="22"/>
        </w:rPr>
      </w:pPr>
    </w:p>
    <w:p w14:paraId="16319BB2" w14:textId="77777777" w:rsidR="000323FB" w:rsidRDefault="000323FB" w:rsidP="004942F4">
      <w:pPr>
        <w:tabs>
          <w:tab w:val="left" w:pos="284"/>
          <w:tab w:val="left" w:pos="426"/>
        </w:tabs>
        <w:ind w:right="49"/>
        <w:jc w:val="both"/>
        <w:rPr>
          <w:rFonts w:ascii="Calibri" w:eastAsia="Calibri" w:hAnsi="Calibri" w:cs="Calibri"/>
          <w:bCs/>
          <w:sz w:val="22"/>
          <w:szCs w:val="22"/>
        </w:rPr>
      </w:pPr>
    </w:p>
    <w:p w14:paraId="7CF1BD1B" w14:textId="77777777" w:rsidR="000323FB" w:rsidRDefault="000323FB" w:rsidP="004942F4">
      <w:pPr>
        <w:tabs>
          <w:tab w:val="left" w:pos="284"/>
          <w:tab w:val="left" w:pos="426"/>
        </w:tabs>
        <w:ind w:right="49"/>
        <w:jc w:val="both"/>
        <w:rPr>
          <w:rFonts w:ascii="Calibri" w:eastAsia="Calibri" w:hAnsi="Calibri" w:cs="Calibri"/>
          <w:bCs/>
          <w:sz w:val="22"/>
          <w:szCs w:val="22"/>
        </w:rPr>
      </w:pPr>
    </w:p>
    <w:p w14:paraId="082EAFD1" w14:textId="77777777" w:rsidR="000323FB" w:rsidRPr="00505364" w:rsidRDefault="000323FB" w:rsidP="004942F4">
      <w:pPr>
        <w:tabs>
          <w:tab w:val="left" w:pos="284"/>
          <w:tab w:val="left" w:pos="426"/>
        </w:tabs>
        <w:ind w:right="49"/>
        <w:jc w:val="both"/>
        <w:rPr>
          <w:rFonts w:ascii="Calibri" w:eastAsia="Calibri" w:hAnsi="Calibri" w:cs="Calibri"/>
          <w:bCs/>
          <w:sz w:val="22"/>
          <w:szCs w:val="22"/>
        </w:rPr>
      </w:pPr>
    </w:p>
    <w:p w14:paraId="384F7B59" w14:textId="77777777" w:rsidR="007A672E" w:rsidRDefault="007A672E" w:rsidP="007A672E">
      <w:pPr>
        <w:widowControl w:val="0"/>
        <w:pBdr>
          <w:top w:val="nil"/>
          <w:left w:val="nil"/>
          <w:bottom w:val="nil"/>
          <w:right w:val="nil"/>
          <w:between w:val="nil"/>
        </w:pBdr>
        <w:ind w:left="720" w:right="49"/>
        <w:jc w:val="both"/>
        <w:rPr>
          <w:rFonts w:ascii="Calibri" w:eastAsia="Calibri" w:hAnsi="Calibri" w:cs="Calibri"/>
          <w:b/>
          <w:color w:val="000000"/>
          <w:sz w:val="22"/>
          <w:szCs w:val="22"/>
        </w:rPr>
      </w:pPr>
    </w:p>
    <w:p w14:paraId="0D6F1AE3" w14:textId="3D0307D0" w:rsidR="00E0399E" w:rsidRPr="00AE0542" w:rsidRDefault="00D77F66" w:rsidP="005F292E">
      <w:pPr>
        <w:widowControl w:val="0"/>
        <w:numPr>
          <w:ilvl w:val="0"/>
          <w:numId w:val="18"/>
        </w:numPr>
        <w:pBdr>
          <w:top w:val="nil"/>
          <w:left w:val="nil"/>
          <w:bottom w:val="nil"/>
          <w:right w:val="nil"/>
          <w:between w:val="nil"/>
        </w:pBdr>
        <w:spacing w:after="120"/>
        <w:ind w:left="714" w:right="51" w:hanging="357"/>
        <w:jc w:val="both"/>
        <w:rPr>
          <w:rFonts w:ascii="Calibri" w:eastAsia="Calibri" w:hAnsi="Calibri" w:cs="Calibri"/>
          <w:b/>
          <w:color w:val="000000"/>
          <w:sz w:val="22"/>
          <w:szCs w:val="22"/>
        </w:rPr>
      </w:pPr>
      <w:r w:rsidRPr="00AE0542">
        <w:rPr>
          <w:rFonts w:ascii="Calibri" w:eastAsia="Calibri" w:hAnsi="Calibri" w:cs="Calibri"/>
          <w:b/>
          <w:color w:val="000000"/>
          <w:sz w:val="22"/>
          <w:szCs w:val="22"/>
        </w:rPr>
        <w:t xml:space="preserve">Productos </w:t>
      </w:r>
      <w:r w:rsidR="004942F4">
        <w:rPr>
          <w:rFonts w:ascii="Calibri" w:eastAsia="Calibri" w:hAnsi="Calibri" w:cs="Calibri"/>
          <w:b/>
          <w:color w:val="000000"/>
          <w:sz w:val="22"/>
          <w:szCs w:val="22"/>
        </w:rPr>
        <w:t>E</w:t>
      </w:r>
      <w:r w:rsidRPr="00AE0542">
        <w:rPr>
          <w:rFonts w:ascii="Calibri" w:eastAsia="Calibri" w:hAnsi="Calibri" w:cs="Calibri"/>
          <w:b/>
          <w:color w:val="000000"/>
          <w:sz w:val="22"/>
          <w:szCs w:val="22"/>
        </w:rPr>
        <w:t xml:space="preserve">sperados </w:t>
      </w:r>
    </w:p>
    <w:p w14:paraId="7A6731F4" w14:textId="714DE37E" w:rsidR="00E0399E" w:rsidRDefault="00D77F66" w:rsidP="004942F4">
      <w:pPr>
        <w:jc w:val="both"/>
        <w:rPr>
          <w:rFonts w:ascii="Calibri" w:eastAsia="Calibri" w:hAnsi="Calibri" w:cs="Calibri"/>
          <w:sz w:val="22"/>
          <w:szCs w:val="22"/>
        </w:rPr>
      </w:pPr>
      <w:bookmarkStart w:id="2" w:name="_heading=h.gjdgxs" w:colFirst="0" w:colLast="0"/>
      <w:bookmarkEnd w:id="2"/>
      <w:r w:rsidRPr="00D34AF8">
        <w:rPr>
          <w:rFonts w:ascii="Calibri" w:eastAsia="Calibri" w:hAnsi="Calibri" w:cs="Calibri"/>
          <w:b/>
          <w:sz w:val="22"/>
          <w:szCs w:val="22"/>
          <w:u w:val="single"/>
        </w:rPr>
        <w:t xml:space="preserve">Producto 1. </w:t>
      </w:r>
      <w:r w:rsidR="004942F4">
        <w:rPr>
          <w:rFonts w:ascii="Calibri" w:eastAsia="Calibri" w:hAnsi="Calibri" w:cs="Calibri"/>
          <w:b/>
          <w:sz w:val="22"/>
          <w:szCs w:val="22"/>
          <w:u w:val="single"/>
        </w:rPr>
        <w:t xml:space="preserve"> </w:t>
      </w:r>
      <w:r w:rsidR="00AE0542">
        <w:rPr>
          <w:rFonts w:ascii="Calibri" w:eastAsia="Calibri" w:hAnsi="Calibri" w:cs="Calibri"/>
          <w:b/>
          <w:sz w:val="22"/>
          <w:szCs w:val="22"/>
          <w:u w:val="single"/>
        </w:rPr>
        <w:t>Plan de Trabajo (Fase de p</w:t>
      </w:r>
      <w:r w:rsidR="00377799" w:rsidRPr="00D34AF8">
        <w:rPr>
          <w:rFonts w:ascii="Calibri" w:eastAsia="Calibri" w:hAnsi="Calibri" w:cs="Calibri"/>
          <w:b/>
          <w:sz w:val="22"/>
          <w:szCs w:val="22"/>
          <w:u w:val="single"/>
        </w:rPr>
        <w:t>reparación</w:t>
      </w:r>
      <w:r w:rsidR="00AE0542">
        <w:rPr>
          <w:rFonts w:ascii="Calibri" w:eastAsia="Calibri" w:hAnsi="Calibri" w:cs="Calibri"/>
          <w:b/>
          <w:sz w:val="22"/>
          <w:szCs w:val="22"/>
          <w:u w:val="single"/>
        </w:rPr>
        <w:t>)</w:t>
      </w:r>
      <w:r>
        <w:rPr>
          <w:rFonts w:ascii="Calibri" w:eastAsia="Calibri" w:hAnsi="Calibri" w:cs="Calibri"/>
          <w:b/>
          <w:sz w:val="22"/>
          <w:szCs w:val="22"/>
        </w:rPr>
        <w:t>.</w:t>
      </w:r>
    </w:p>
    <w:p w14:paraId="5A4EF379" w14:textId="00675105" w:rsidR="000323FB" w:rsidRPr="00B40D81" w:rsidRDefault="00E91969" w:rsidP="005F292E">
      <w:pPr>
        <w:spacing w:after="120"/>
        <w:jc w:val="both"/>
        <w:rPr>
          <w:rFonts w:ascii="Calibri" w:eastAsia="Calibri" w:hAnsi="Calibri" w:cs="Calibri"/>
          <w:sz w:val="22"/>
          <w:szCs w:val="22"/>
        </w:rPr>
      </w:pPr>
      <w:r>
        <w:rPr>
          <w:rFonts w:ascii="Calibri" w:eastAsia="Calibri" w:hAnsi="Calibri" w:cs="Calibri"/>
          <w:sz w:val="22"/>
          <w:szCs w:val="22"/>
        </w:rPr>
        <w:t xml:space="preserve">Documento </w:t>
      </w:r>
      <w:r w:rsidR="00D34AF8">
        <w:rPr>
          <w:rFonts w:ascii="Calibri" w:eastAsia="Calibri" w:hAnsi="Calibri" w:cs="Calibri"/>
          <w:sz w:val="22"/>
          <w:szCs w:val="22"/>
        </w:rPr>
        <w:t>de</w:t>
      </w:r>
      <w:r w:rsidR="00D77F66">
        <w:rPr>
          <w:rFonts w:ascii="Calibri" w:eastAsia="Calibri" w:hAnsi="Calibri" w:cs="Calibri"/>
          <w:sz w:val="22"/>
          <w:szCs w:val="22"/>
        </w:rPr>
        <w:t xml:space="preserve"> Pla</w:t>
      </w:r>
      <w:r w:rsidR="00696C29">
        <w:rPr>
          <w:rFonts w:ascii="Calibri" w:eastAsia="Calibri" w:hAnsi="Calibri" w:cs="Calibri"/>
          <w:sz w:val="22"/>
          <w:szCs w:val="22"/>
        </w:rPr>
        <w:t>n</w:t>
      </w:r>
      <w:r w:rsidR="00D77F66">
        <w:rPr>
          <w:rFonts w:ascii="Calibri" w:eastAsia="Calibri" w:hAnsi="Calibri" w:cs="Calibri"/>
          <w:sz w:val="22"/>
          <w:szCs w:val="22"/>
        </w:rPr>
        <w:t xml:space="preserve"> de trabajo </w:t>
      </w:r>
      <w:r w:rsidR="006C0000" w:rsidRPr="00A54F4E">
        <w:rPr>
          <w:rFonts w:ascii="Calibri" w:eastAsia="Calibri" w:hAnsi="Calibri" w:cs="Calibri"/>
          <w:sz w:val="22"/>
          <w:szCs w:val="22"/>
        </w:rPr>
        <w:t xml:space="preserve">que </w:t>
      </w:r>
      <w:r w:rsidR="00D77F66" w:rsidRPr="00A54F4E">
        <w:rPr>
          <w:rFonts w:ascii="Calibri" w:eastAsia="Calibri" w:hAnsi="Calibri" w:cs="Calibri"/>
          <w:sz w:val="22"/>
          <w:szCs w:val="22"/>
        </w:rPr>
        <w:t>será elaborado</w:t>
      </w:r>
      <w:r w:rsidR="00D77F66" w:rsidRPr="009A148E">
        <w:rPr>
          <w:rFonts w:ascii="Calibri" w:eastAsia="Calibri" w:hAnsi="Calibri" w:cs="Calibri"/>
          <w:b/>
          <w:sz w:val="22"/>
          <w:szCs w:val="22"/>
        </w:rPr>
        <w:t xml:space="preserve"> </w:t>
      </w:r>
      <w:r w:rsidR="008C3D8B" w:rsidRPr="009A148E">
        <w:rPr>
          <w:rFonts w:ascii="Calibri" w:eastAsia="Calibri" w:hAnsi="Calibri" w:cs="Calibri"/>
          <w:sz w:val="22"/>
          <w:szCs w:val="22"/>
        </w:rPr>
        <w:t xml:space="preserve">bajo </w:t>
      </w:r>
      <w:r w:rsidR="005F292E" w:rsidRPr="009A148E">
        <w:rPr>
          <w:rFonts w:ascii="Calibri" w:eastAsia="Calibri" w:hAnsi="Calibri" w:cs="Calibri"/>
          <w:sz w:val="22"/>
          <w:szCs w:val="22"/>
        </w:rPr>
        <w:t>la coordinación</w:t>
      </w:r>
      <w:r w:rsidR="00D77F66" w:rsidRPr="009A148E">
        <w:rPr>
          <w:rFonts w:ascii="Calibri" w:eastAsia="Calibri" w:hAnsi="Calibri" w:cs="Calibri"/>
          <w:sz w:val="22"/>
          <w:szCs w:val="22"/>
        </w:rPr>
        <w:t xml:space="preserve"> </w:t>
      </w:r>
      <w:r w:rsidR="008C3D8B" w:rsidRPr="00B40D81">
        <w:rPr>
          <w:rFonts w:ascii="Calibri" w:eastAsia="Calibri" w:hAnsi="Calibri" w:cs="Calibri"/>
          <w:sz w:val="22"/>
          <w:szCs w:val="22"/>
        </w:rPr>
        <w:t>de</w:t>
      </w:r>
      <w:r w:rsidR="00D77F66" w:rsidRPr="00B40D81">
        <w:rPr>
          <w:rFonts w:ascii="Calibri" w:eastAsia="Calibri" w:hAnsi="Calibri" w:cs="Calibri"/>
          <w:sz w:val="22"/>
          <w:szCs w:val="22"/>
        </w:rPr>
        <w:t xml:space="preserve"> la </w:t>
      </w:r>
      <w:r w:rsidR="006C0000" w:rsidRPr="00B40D81">
        <w:rPr>
          <w:rFonts w:ascii="Calibri" w:eastAsia="Calibri" w:hAnsi="Calibri" w:cs="Calibri"/>
          <w:sz w:val="22"/>
          <w:szCs w:val="22"/>
        </w:rPr>
        <w:t>Dirección de Ordenamiento Ambiental del Territorio</w:t>
      </w:r>
      <w:r w:rsidR="000323FB" w:rsidRPr="00B40D81">
        <w:rPr>
          <w:rFonts w:ascii="Calibri" w:eastAsia="Calibri" w:hAnsi="Calibri" w:cs="Calibri"/>
          <w:sz w:val="22"/>
          <w:szCs w:val="22"/>
        </w:rPr>
        <w:t xml:space="preserve"> </w:t>
      </w:r>
      <w:r w:rsidR="00A54F4E">
        <w:rPr>
          <w:rFonts w:ascii="Calibri" w:eastAsia="Calibri" w:hAnsi="Calibri" w:cs="Calibri"/>
          <w:sz w:val="22"/>
          <w:szCs w:val="22"/>
        </w:rPr>
        <w:t xml:space="preserve">del MADES </w:t>
      </w:r>
      <w:r w:rsidR="000323FB" w:rsidRPr="00B40D81">
        <w:rPr>
          <w:rFonts w:ascii="Calibri" w:eastAsia="Calibri" w:hAnsi="Calibri" w:cs="Calibri"/>
          <w:sz w:val="22"/>
          <w:szCs w:val="22"/>
        </w:rPr>
        <w:t xml:space="preserve">y el Coordinador del Proyecto </w:t>
      </w:r>
      <w:r w:rsidR="00FE0B20">
        <w:rPr>
          <w:rFonts w:ascii="Calibri" w:eastAsia="Calibri" w:hAnsi="Calibri" w:cs="Calibri"/>
          <w:sz w:val="22"/>
          <w:szCs w:val="22"/>
        </w:rPr>
        <w:t>p</w:t>
      </w:r>
      <w:r w:rsidR="000323FB" w:rsidRPr="00B40D81">
        <w:rPr>
          <w:rFonts w:ascii="Calibri" w:eastAsia="Calibri" w:hAnsi="Calibri" w:cs="Calibri"/>
          <w:sz w:val="22"/>
          <w:szCs w:val="22"/>
        </w:rPr>
        <w:t>lanetGOLD Paraguay.</w:t>
      </w:r>
    </w:p>
    <w:p w14:paraId="0EAD6B4A" w14:textId="28A9DEBF" w:rsidR="000323FB" w:rsidRPr="00B40D81" w:rsidRDefault="000323FB" w:rsidP="000323FB">
      <w:pPr>
        <w:jc w:val="both"/>
        <w:rPr>
          <w:rFonts w:ascii="Calibri" w:eastAsia="Calibri" w:hAnsi="Calibri" w:cs="Calibri"/>
          <w:sz w:val="22"/>
          <w:szCs w:val="22"/>
        </w:rPr>
      </w:pPr>
      <w:r w:rsidRPr="00B40D81">
        <w:rPr>
          <w:rFonts w:ascii="Calibri" w:eastAsia="Calibri" w:hAnsi="Calibri" w:cs="Calibri"/>
          <w:sz w:val="22"/>
          <w:szCs w:val="22"/>
        </w:rPr>
        <w:t xml:space="preserve">El Plan de Trabajo deberá incluir un Cronograma detallado sobre desarrollo de la consultoría (actividades, </w:t>
      </w:r>
      <w:r w:rsidR="00A54F4E">
        <w:rPr>
          <w:rFonts w:ascii="Calibri" w:eastAsia="Calibri" w:hAnsi="Calibri" w:cs="Calibri"/>
          <w:sz w:val="22"/>
          <w:szCs w:val="22"/>
        </w:rPr>
        <w:t xml:space="preserve">misiones, </w:t>
      </w:r>
      <w:r w:rsidRPr="00B40D81">
        <w:rPr>
          <w:rFonts w:ascii="Calibri" w:eastAsia="Calibri" w:hAnsi="Calibri" w:cs="Calibri"/>
          <w:sz w:val="22"/>
          <w:szCs w:val="22"/>
        </w:rPr>
        <w:t xml:space="preserve">reuniones, talleres, etc.) </w:t>
      </w:r>
      <w:r w:rsidRPr="00B40D81">
        <w:rPr>
          <w:rFonts w:ascii="Calibri" w:eastAsia="Calibri" w:hAnsi="Calibri" w:cs="Calibri"/>
          <w:bCs/>
          <w:sz w:val="22"/>
          <w:szCs w:val="22"/>
        </w:rPr>
        <w:t xml:space="preserve">para la elaboración del </w:t>
      </w:r>
      <w:r w:rsidRPr="00B40D81">
        <w:rPr>
          <w:rFonts w:ascii="Calibri" w:eastAsia="Calibri" w:hAnsi="Calibri" w:cs="Calibri"/>
          <w:b/>
          <w:bCs/>
          <w:sz w:val="22"/>
          <w:szCs w:val="22"/>
        </w:rPr>
        <w:t>Plan de Desarrollo Sustentable</w:t>
      </w:r>
      <w:r w:rsidRPr="00B40D81">
        <w:rPr>
          <w:rFonts w:ascii="Calibri" w:eastAsia="Calibri" w:hAnsi="Calibri" w:cs="Calibri"/>
          <w:bCs/>
          <w:sz w:val="22"/>
          <w:szCs w:val="22"/>
        </w:rPr>
        <w:t xml:space="preserve"> de Paso Yobai y  la construcción del </w:t>
      </w:r>
      <w:r w:rsidRPr="00B40D81">
        <w:rPr>
          <w:rFonts w:ascii="Calibri" w:eastAsia="Calibri" w:hAnsi="Calibri" w:cs="Calibri"/>
          <w:b/>
          <w:bCs/>
          <w:sz w:val="22"/>
          <w:szCs w:val="22"/>
        </w:rPr>
        <w:t>Plan de Ordenamiento Urbano y Territorial</w:t>
      </w:r>
      <w:r w:rsidRPr="00B40D81">
        <w:rPr>
          <w:rFonts w:ascii="Calibri" w:eastAsia="Calibri" w:hAnsi="Calibri" w:cs="Calibri"/>
          <w:bCs/>
          <w:sz w:val="22"/>
          <w:szCs w:val="22"/>
        </w:rPr>
        <w:t xml:space="preserve"> dando cumplimiento a la Resolución MADES Nº 717/2023, incluyendo calendario de visitas a actor</w:t>
      </w:r>
      <w:r w:rsidRPr="00B40D81">
        <w:rPr>
          <w:rFonts w:ascii="Calibri" w:eastAsia="Calibri" w:hAnsi="Calibri" w:cs="Calibri"/>
          <w:sz w:val="22"/>
          <w:szCs w:val="22"/>
        </w:rPr>
        <w:t>es/instituciones claves que podrían tener información relevante para la consultoría; así como las reuniones previas requeridas  para presentar la metodología y el plan de trabajo al municipio de Paso Yobai (Intendente y Junta Municipal).</w:t>
      </w:r>
    </w:p>
    <w:p w14:paraId="2784602A" w14:textId="77777777" w:rsidR="00E45B85" w:rsidRPr="00B40D81" w:rsidRDefault="00E45B85" w:rsidP="004942F4">
      <w:pPr>
        <w:jc w:val="both"/>
        <w:rPr>
          <w:rFonts w:ascii="Calibri" w:eastAsia="Calibri" w:hAnsi="Calibri" w:cs="Calibri"/>
          <w:b/>
          <w:sz w:val="22"/>
          <w:szCs w:val="22"/>
          <w:u w:val="single"/>
        </w:rPr>
      </w:pPr>
    </w:p>
    <w:p w14:paraId="2DCEB08B" w14:textId="17D31B08" w:rsidR="000323FB" w:rsidRPr="00B40D81" w:rsidRDefault="000323FB" w:rsidP="005F292E">
      <w:pPr>
        <w:spacing w:after="120"/>
        <w:rPr>
          <w:rFonts w:asciiTheme="minorHAnsi" w:hAnsiTheme="minorHAnsi" w:cstheme="minorHAnsi"/>
          <w:b/>
          <w:sz w:val="22"/>
          <w:szCs w:val="22"/>
          <w:u w:val="single"/>
        </w:rPr>
      </w:pPr>
      <w:r w:rsidRPr="00B40D81">
        <w:rPr>
          <w:rFonts w:asciiTheme="minorHAnsi" w:hAnsiTheme="minorHAnsi" w:cstheme="minorHAnsi"/>
          <w:b/>
          <w:sz w:val="22"/>
          <w:szCs w:val="22"/>
          <w:u w:val="single"/>
        </w:rPr>
        <w:t>Producto 2. PDS - Elaboración de un Diagnóstico Preliminar</w:t>
      </w:r>
      <w:r w:rsidR="005C5CA0">
        <w:rPr>
          <w:rFonts w:asciiTheme="minorHAnsi" w:hAnsiTheme="minorHAnsi" w:cstheme="minorHAnsi"/>
          <w:b/>
          <w:sz w:val="22"/>
          <w:szCs w:val="22"/>
          <w:u w:val="single"/>
        </w:rPr>
        <w:t xml:space="preserve"> </w:t>
      </w:r>
    </w:p>
    <w:p w14:paraId="5481E500"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a. Mapeo de planes, programas y proyectos </w:t>
      </w:r>
    </w:p>
    <w:p w14:paraId="163B18EE"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b. Análisis poblacional </w:t>
      </w:r>
    </w:p>
    <w:p w14:paraId="74381376" w14:textId="39BD0AEE"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c. Análisis </w:t>
      </w:r>
      <w:r w:rsidR="00947064">
        <w:rPr>
          <w:rFonts w:asciiTheme="minorHAnsi" w:hAnsiTheme="minorHAnsi" w:cstheme="minorHAnsi"/>
          <w:sz w:val="22"/>
          <w:szCs w:val="22"/>
        </w:rPr>
        <w:t>t</w:t>
      </w:r>
      <w:r w:rsidRPr="00B40D81">
        <w:rPr>
          <w:rFonts w:asciiTheme="minorHAnsi" w:hAnsiTheme="minorHAnsi" w:cstheme="minorHAnsi"/>
          <w:sz w:val="22"/>
          <w:szCs w:val="22"/>
        </w:rPr>
        <w:t xml:space="preserve">erritorial </w:t>
      </w:r>
    </w:p>
    <w:p w14:paraId="264F8E21"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d. Temas transversales </w:t>
      </w:r>
    </w:p>
    <w:p w14:paraId="550C4FFE" w14:textId="77777777" w:rsidR="000323FB" w:rsidRPr="00B40D81" w:rsidRDefault="000323FB" w:rsidP="000323FB">
      <w:pPr>
        <w:pStyle w:val="Prrafodelista"/>
        <w:numPr>
          <w:ilvl w:val="0"/>
          <w:numId w:val="24"/>
        </w:numPr>
        <w:autoSpaceDE w:val="0"/>
        <w:autoSpaceDN w:val="0"/>
        <w:adjustRightInd w:val="0"/>
        <w:rPr>
          <w:rFonts w:asciiTheme="minorHAnsi" w:hAnsiTheme="minorHAnsi" w:cstheme="minorHAnsi"/>
          <w:sz w:val="22"/>
          <w:szCs w:val="22"/>
        </w:rPr>
      </w:pPr>
      <w:r w:rsidRPr="00B40D81">
        <w:rPr>
          <w:rFonts w:asciiTheme="minorHAnsi" w:hAnsiTheme="minorHAnsi" w:cstheme="minorHAnsi"/>
          <w:sz w:val="22"/>
          <w:szCs w:val="22"/>
        </w:rPr>
        <w:t xml:space="preserve">El Cambio Climático </w:t>
      </w:r>
    </w:p>
    <w:p w14:paraId="5465B277" w14:textId="77777777" w:rsidR="000323FB" w:rsidRPr="00B40D81" w:rsidRDefault="000323FB" w:rsidP="000323FB">
      <w:pPr>
        <w:pStyle w:val="Prrafodelista"/>
        <w:numPr>
          <w:ilvl w:val="0"/>
          <w:numId w:val="24"/>
        </w:numPr>
        <w:autoSpaceDE w:val="0"/>
        <w:autoSpaceDN w:val="0"/>
        <w:adjustRightInd w:val="0"/>
        <w:rPr>
          <w:rFonts w:asciiTheme="minorHAnsi" w:hAnsiTheme="minorHAnsi" w:cstheme="minorHAnsi"/>
          <w:sz w:val="22"/>
          <w:szCs w:val="22"/>
        </w:rPr>
      </w:pPr>
      <w:r w:rsidRPr="00B40D81">
        <w:rPr>
          <w:rFonts w:asciiTheme="minorHAnsi" w:hAnsiTheme="minorHAnsi" w:cstheme="minorHAnsi"/>
          <w:sz w:val="22"/>
          <w:szCs w:val="22"/>
        </w:rPr>
        <w:t xml:space="preserve">Gestión de Riesgos </w:t>
      </w:r>
    </w:p>
    <w:p w14:paraId="469141C4" w14:textId="77777777" w:rsidR="0089468B" w:rsidRDefault="000323FB" w:rsidP="000323FB">
      <w:pPr>
        <w:pStyle w:val="Prrafodelista"/>
        <w:numPr>
          <w:ilvl w:val="0"/>
          <w:numId w:val="24"/>
        </w:numPr>
        <w:spacing w:after="160" w:line="259" w:lineRule="auto"/>
        <w:rPr>
          <w:rFonts w:asciiTheme="minorHAnsi" w:hAnsiTheme="minorHAnsi" w:cstheme="minorHAnsi"/>
          <w:sz w:val="22"/>
          <w:szCs w:val="22"/>
        </w:rPr>
      </w:pPr>
      <w:r w:rsidRPr="00B40D81">
        <w:rPr>
          <w:rFonts w:asciiTheme="minorHAnsi" w:hAnsiTheme="minorHAnsi" w:cstheme="minorHAnsi"/>
          <w:sz w:val="22"/>
          <w:szCs w:val="22"/>
        </w:rPr>
        <w:t>Perspectiva de Igualdad</w:t>
      </w:r>
    </w:p>
    <w:p w14:paraId="5C7C6E59" w14:textId="05343AC5" w:rsidR="000323FB" w:rsidRPr="00B40D81" w:rsidRDefault="0089468B" w:rsidP="000323FB">
      <w:pPr>
        <w:pStyle w:val="Prrafodelista"/>
        <w:numPr>
          <w:ilvl w:val="0"/>
          <w:numId w:val="24"/>
        </w:numPr>
        <w:spacing w:after="160" w:line="259" w:lineRule="auto"/>
        <w:rPr>
          <w:rFonts w:asciiTheme="minorHAnsi" w:hAnsiTheme="minorHAnsi" w:cstheme="minorHAnsi"/>
          <w:sz w:val="22"/>
          <w:szCs w:val="22"/>
        </w:rPr>
      </w:pPr>
      <w:r>
        <w:rPr>
          <w:rFonts w:asciiTheme="minorHAnsi" w:hAnsiTheme="minorHAnsi" w:cstheme="minorHAnsi"/>
          <w:sz w:val="22"/>
          <w:szCs w:val="22"/>
        </w:rPr>
        <w:t>Biodiversidad</w:t>
      </w:r>
      <w:r w:rsidR="000323FB" w:rsidRPr="00B40D81">
        <w:rPr>
          <w:rFonts w:asciiTheme="minorHAnsi" w:hAnsiTheme="minorHAnsi" w:cstheme="minorHAnsi"/>
          <w:sz w:val="22"/>
          <w:szCs w:val="22"/>
        </w:rPr>
        <w:t xml:space="preserve"> </w:t>
      </w:r>
    </w:p>
    <w:p w14:paraId="34B0028A" w14:textId="77777777" w:rsidR="000323FB" w:rsidRPr="00D34AF8" w:rsidRDefault="000323FB" w:rsidP="007A672E">
      <w:pPr>
        <w:spacing w:after="120"/>
        <w:jc w:val="both"/>
        <w:rPr>
          <w:rFonts w:ascii="Calibri" w:eastAsia="Calibri" w:hAnsi="Calibri" w:cs="Calibri"/>
          <w:b/>
          <w:sz w:val="22"/>
          <w:szCs w:val="22"/>
          <w:u w:val="single"/>
        </w:rPr>
      </w:pPr>
      <w:bookmarkStart w:id="3" w:name="_heading=h.1t3h5sf" w:colFirst="0" w:colLast="0"/>
      <w:bookmarkEnd w:id="3"/>
      <w:r w:rsidRPr="00D34AF8">
        <w:rPr>
          <w:rFonts w:ascii="Calibri" w:eastAsia="Calibri" w:hAnsi="Calibri" w:cs="Calibri"/>
          <w:b/>
          <w:sz w:val="22"/>
          <w:szCs w:val="22"/>
          <w:u w:val="single"/>
        </w:rPr>
        <w:t xml:space="preserve">Producto </w:t>
      </w:r>
      <w:r>
        <w:rPr>
          <w:rFonts w:ascii="Calibri" w:eastAsia="Calibri" w:hAnsi="Calibri" w:cs="Calibri"/>
          <w:b/>
          <w:sz w:val="22"/>
          <w:szCs w:val="22"/>
          <w:u w:val="single"/>
        </w:rPr>
        <w:t>3</w:t>
      </w:r>
      <w:r w:rsidRPr="00D34AF8">
        <w:rPr>
          <w:rFonts w:ascii="Calibri" w:eastAsia="Calibri" w:hAnsi="Calibri" w:cs="Calibri"/>
          <w:b/>
          <w:sz w:val="22"/>
          <w:szCs w:val="22"/>
          <w:u w:val="single"/>
        </w:rPr>
        <w:t xml:space="preserve">.  </w:t>
      </w:r>
      <w:r>
        <w:rPr>
          <w:rFonts w:ascii="Calibri" w:eastAsia="Calibri" w:hAnsi="Calibri" w:cs="Calibri"/>
          <w:b/>
          <w:sz w:val="22"/>
          <w:szCs w:val="22"/>
          <w:u w:val="single"/>
        </w:rPr>
        <w:t xml:space="preserve">POUT - </w:t>
      </w:r>
      <w:r w:rsidRPr="00D34AF8">
        <w:rPr>
          <w:rFonts w:ascii="Calibri" w:eastAsia="Calibri" w:hAnsi="Calibri" w:cs="Calibri"/>
          <w:b/>
          <w:sz w:val="22"/>
          <w:szCs w:val="22"/>
          <w:u w:val="single"/>
        </w:rPr>
        <w:t xml:space="preserve">Base de Datos, Caracterización y Diagnóstico </w:t>
      </w:r>
      <w:r>
        <w:rPr>
          <w:rFonts w:ascii="Calibri" w:eastAsia="Calibri" w:hAnsi="Calibri" w:cs="Calibri"/>
          <w:b/>
          <w:sz w:val="22"/>
          <w:szCs w:val="22"/>
          <w:u w:val="single"/>
        </w:rPr>
        <w:t>T</w:t>
      </w:r>
      <w:r w:rsidRPr="00D34AF8">
        <w:rPr>
          <w:rFonts w:ascii="Calibri" w:eastAsia="Calibri" w:hAnsi="Calibri" w:cs="Calibri"/>
          <w:b/>
          <w:sz w:val="22"/>
          <w:szCs w:val="22"/>
          <w:u w:val="single"/>
        </w:rPr>
        <w:t>erritorial de</w:t>
      </w:r>
      <w:r>
        <w:rPr>
          <w:rFonts w:ascii="Calibri" w:eastAsia="Calibri" w:hAnsi="Calibri" w:cs="Calibri"/>
          <w:b/>
          <w:sz w:val="22"/>
          <w:szCs w:val="22"/>
          <w:u w:val="single"/>
        </w:rPr>
        <w:t>l</w:t>
      </w:r>
      <w:r w:rsidRPr="00D34AF8">
        <w:rPr>
          <w:rFonts w:ascii="Calibri" w:eastAsia="Calibri" w:hAnsi="Calibri" w:cs="Calibri"/>
          <w:b/>
          <w:sz w:val="22"/>
          <w:szCs w:val="22"/>
          <w:u w:val="single"/>
        </w:rPr>
        <w:t xml:space="preserve"> </w:t>
      </w:r>
      <w:r>
        <w:rPr>
          <w:rFonts w:ascii="Calibri" w:eastAsia="Calibri" w:hAnsi="Calibri" w:cs="Calibri"/>
          <w:b/>
          <w:sz w:val="22"/>
          <w:szCs w:val="22"/>
          <w:u w:val="single"/>
        </w:rPr>
        <w:t>Municipio</w:t>
      </w:r>
      <w:r w:rsidRPr="00D34AF8">
        <w:rPr>
          <w:rFonts w:ascii="Calibri" w:eastAsia="Calibri" w:hAnsi="Calibri" w:cs="Calibri"/>
          <w:b/>
          <w:sz w:val="22"/>
          <w:szCs w:val="22"/>
          <w:u w:val="single"/>
        </w:rPr>
        <w:t xml:space="preserve"> </w:t>
      </w:r>
      <w:r>
        <w:rPr>
          <w:rFonts w:ascii="Calibri" w:eastAsia="Calibri" w:hAnsi="Calibri" w:cs="Calibri"/>
          <w:b/>
          <w:sz w:val="22"/>
          <w:szCs w:val="22"/>
          <w:u w:val="single"/>
        </w:rPr>
        <w:t>de Paso Yobai</w:t>
      </w:r>
      <w:r w:rsidRPr="00D34AF8">
        <w:rPr>
          <w:rFonts w:ascii="Calibri" w:eastAsia="Calibri" w:hAnsi="Calibri" w:cs="Calibri"/>
          <w:b/>
          <w:sz w:val="22"/>
          <w:szCs w:val="22"/>
          <w:u w:val="single"/>
        </w:rPr>
        <w:t>.</w:t>
      </w:r>
    </w:p>
    <w:p w14:paraId="62014983" w14:textId="77777777" w:rsidR="00E0399E" w:rsidRDefault="00D77F66" w:rsidP="004942F4">
      <w:pPr>
        <w:jc w:val="both"/>
        <w:rPr>
          <w:rFonts w:ascii="Calibri" w:eastAsia="Calibri" w:hAnsi="Calibri" w:cs="Calibri"/>
          <w:sz w:val="22"/>
          <w:szCs w:val="22"/>
        </w:rPr>
      </w:pPr>
      <w:r>
        <w:rPr>
          <w:rFonts w:ascii="Calibri" w:eastAsia="Calibri" w:hAnsi="Calibri" w:cs="Calibri"/>
          <w:sz w:val="22"/>
          <w:szCs w:val="22"/>
        </w:rPr>
        <w:t>La generación de la Base de Datos debe contener:</w:t>
      </w:r>
    </w:p>
    <w:p w14:paraId="53EF118F" w14:textId="7777777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Recopilación de los datos existentes en la Municipalidad e instituciones estatales</w:t>
      </w:r>
    </w:p>
    <w:p w14:paraId="158175EA" w14:textId="7777777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Recopilación de datos externos a la Municipalidad;</w:t>
      </w:r>
    </w:p>
    <w:p w14:paraId="2295591E" w14:textId="72D117EC"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Creación de Base de datos alfanuméricos y espaciales (</w:t>
      </w:r>
      <w:proofErr w:type="spellStart"/>
      <w:r>
        <w:rPr>
          <w:rFonts w:ascii="Calibri" w:eastAsia="Calibri" w:hAnsi="Calibri" w:cs="Calibri"/>
          <w:color w:val="000000"/>
          <w:sz w:val="22"/>
          <w:szCs w:val="22"/>
        </w:rPr>
        <w:t>Shape</w:t>
      </w:r>
      <w:proofErr w:type="spellEnd"/>
      <w:r>
        <w:rPr>
          <w:rFonts w:ascii="Calibri" w:eastAsia="Calibri" w:hAnsi="Calibri" w:cs="Calibri"/>
          <w:color w:val="000000"/>
          <w:sz w:val="22"/>
          <w:szCs w:val="22"/>
        </w:rPr>
        <w:t xml:space="preserve"> file)</w:t>
      </w:r>
      <w:r w:rsidR="00A04B25">
        <w:rPr>
          <w:rFonts w:ascii="Calibri" w:eastAsia="Calibri" w:hAnsi="Calibri" w:cs="Calibri"/>
          <w:color w:val="000000"/>
          <w:sz w:val="22"/>
          <w:szCs w:val="22"/>
        </w:rPr>
        <w:t>;</w:t>
      </w:r>
    </w:p>
    <w:p w14:paraId="568895D6" w14:textId="57EE7A2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Validación de cartografía catastral (</w:t>
      </w:r>
      <w:proofErr w:type="spellStart"/>
      <w:r>
        <w:rPr>
          <w:rFonts w:ascii="Calibri" w:eastAsia="Calibri" w:hAnsi="Calibri" w:cs="Calibri"/>
          <w:color w:val="000000"/>
          <w:sz w:val="22"/>
          <w:szCs w:val="22"/>
        </w:rPr>
        <w:t>Shape</w:t>
      </w:r>
      <w:proofErr w:type="spellEnd"/>
      <w:r>
        <w:rPr>
          <w:rFonts w:ascii="Calibri" w:eastAsia="Calibri" w:hAnsi="Calibri" w:cs="Calibri"/>
          <w:color w:val="000000"/>
          <w:sz w:val="22"/>
          <w:szCs w:val="22"/>
        </w:rPr>
        <w:t xml:space="preserve"> file)</w:t>
      </w:r>
      <w:r w:rsidR="00A04B25">
        <w:rPr>
          <w:rFonts w:ascii="Calibri" w:eastAsia="Calibri" w:hAnsi="Calibri" w:cs="Calibri"/>
          <w:color w:val="000000"/>
          <w:sz w:val="22"/>
          <w:szCs w:val="22"/>
        </w:rPr>
        <w:t>;</w:t>
      </w:r>
    </w:p>
    <w:p w14:paraId="50E90696" w14:textId="7777777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Asesoramiento a la municipalidad y capacitación a funcionarios en trabajos de colecta de datos en campo;</w:t>
      </w:r>
    </w:p>
    <w:p w14:paraId="16AE8C26" w14:textId="7777777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Talleres de validación de los datos con la Municipalidad; Junta Municipal y Principales actores del distrito.</w:t>
      </w:r>
    </w:p>
    <w:p w14:paraId="4143579C" w14:textId="77777777" w:rsidR="00C407CE" w:rsidRDefault="00C407CE" w:rsidP="00C407CE">
      <w:pPr>
        <w:widowControl w:val="0"/>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Caracterización y </w:t>
      </w:r>
      <w:r>
        <w:rPr>
          <w:rFonts w:ascii="Calibri" w:eastAsia="Calibri" w:hAnsi="Calibri" w:cs="Calibri"/>
          <w:sz w:val="22"/>
          <w:szCs w:val="22"/>
        </w:rPr>
        <w:t>Diagnóstico</w:t>
      </w:r>
      <w:r>
        <w:rPr>
          <w:rFonts w:ascii="Calibri" w:eastAsia="Calibri" w:hAnsi="Calibri" w:cs="Calibri"/>
          <w:color w:val="000000"/>
          <w:sz w:val="22"/>
          <w:szCs w:val="22"/>
        </w:rPr>
        <w:t xml:space="preserve"> Territorial que contenga como mínimo los siguientes Ámbitos de Actuación:</w:t>
      </w:r>
    </w:p>
    <w:p w14:paraId="7C272414" w14:textId="77777777" w:rsidR="00B94144" w:rsidRDefault="00B94144" w:rsidP="004942F4">
      <w:pPr>
        <w:pBdr>
          <w:top w:val="nil"/>
          <w:left w:val="nil"/>
          <w:bottom w:val="nil"/>
          <w:right w:val="nil"/>
          <w:between w:val="nil"/>
        </w:pBdr>
        <w:jc w:val="both"/>
        <w:rPr>
          <w:rFonts w:ascii="Calibri" w:eastAsia="Calibri" w:hAnsi="Calibri" w:cs="Calibri"/>
          <w:b/>
          <w:color w:val="000000"/>
          <w:sz w:val="22"/>
          <w:szCs w:val="22"/>
        </w:rPr>
      </w:pPr>
    </w:p>
    <w:p w14:paraId="5617FC5C" w14:textId="1193A52E" w:rsidR="00E0399E" w:rsidRDefault="00D34AF8" w:rsidP="004942F4">
      <w:pPr>
        <w:widowControl w:val="0"/>
        <w:numPr>
          <w:ilvl w:val="0"/>
          <w:numId w:val="17"/>
        </w:numPr>
        <w:pBdr>
          <w:top w:val="nil"/>
          <w:left w:val="nil"/>
          <w:bottom w:val="nil"/>
          <w:right w:val="nil"/>
          <w:between w:val="nil"/>
        </w:pBdr>
        <w:ind w:left="709" w:hanging="283"/>
        <w:jc w:val="both"/>
        <w:rPr>
          <w:rFonts w:ascii="Calibri" w:eastAsia="Calibri" w:hAnsi="Calibri" w:cs="Calibri"/>
          <w:b/>
          <w:color w:val="000000"/>
          <w:sz w:val="22"/>
          <w:szCs w:val="22"/>
        </w:rPr>
      </w:pPr>
      <w:r>
        <w:rPr>
          <w:rFonts w:ascii="Calibri" w:eastAsia="Calibri" w:hAnsi="Calibri" w:cs="Calibri"/>
          <w:b/>
          <w:color w:val="000000"/>
          <w:sz w:val="22"/>
          <w:szCs w:val="22"/>
        </w:rPr>
        <w:t xml:space="preserve">TERRITORIO Y POBLACIÓN </w:t>
      </w:r>
    </w:p>
    <w:p w14:paraId="713948BC" w14:textId="77777777" w:rsidR="00E0399E" w:rsidRDefault="00D77F66"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color w:val="000000"/>
          <w:sz w:val="22"/>
          <w:szCs w:val="22"/>
        </w:rPr>
        <w:t>Contexto espacial temporal:</w:t>
      </w:r>
      <w:r>
        <w:rPr>
          <w:rFonts w:ascii="Calibri" w:eastAsia="Calibri" w:hAnsi="Calibri" w:cs="Calibri"/>
          <w:color w:val="000000"/>
          <w:sz w:val="22"/>
          <w:szCs w:val="22"/>
        </w:rPr>
        <w:t xml:space="preserve"> contexto histórico y contexto regional</w:t>
      </w:r>
    </w:p>
    <w:p w14:paraId="3E51200D" w14:textId="258FBC48" w:rsidR="000824E6" w:rsidRPr="00B13261" w:rsidRDefault="000824E6"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sidRPr="000824E6">
        <w:rPr>
          <w:rFonts w:ascii="Calibri" w:eastAsia="Calibri" w:hAnsi="Calibri" w:cs="Calibri"/>
          <w:b/>
          <w:color w:val="000000"/>
          <w:sz w:val="22"/>
          <w:szCs w:val="22"/>
        </w:rPr>
        <w:t xml:space="preserve">Uso del </w:t>
      </w:r>
      <w:r w:rsidR="00B24285">
        <w:rPr>
          <w:rFonts w:ascii="Calibri" w:eastAsia="Calibri" w:hAnsi="Calibri" w:cs="Calibri"/>
          <w:b/>
          <w:color w:val="000000"/>
          <w:sz w:val="22"/>
          <w:szCs w:val="22"/>
        </w:rPr>
        <w:t>s</w:t>
      </w:r>
      <w:r w:rsidRPr="000824E6">
        <w:rPr>
          <w:rFonts w:ascii="Calibri" w:eastAsia="Calibri" w:hAnsi="Calibri" w:cs="Calibri"/>
          <w:b/>
          <w:color w:val="000000"/>
          <w:sz w:val="22"/>
          <w:szCs w:val="22"/>
        </w:rPr>
        <w:t xml:space="preserve">uelo: </w:t>
      </w:r>
      <w:r w:rsidRPr="00B13261">
        <w:rPr>
          <w:rFonts w:ascii="Calibri" w:eastAsia="Calibri" w:hAnsi="Calibri" w:cs="Calibri"/>
          <w:color w:val="000000"/>
          <w:sz w:val="22"/>
          <w:szCs w:val="22"/>
        </w:rPr>
        <w:t>Descripción de las Características del suelo</w:t>
      </w:r>
    </w:p>
    <w:p w14:paraId="18E80A38" w14:textId="77777777" w:rsidR="00667C2B" w:rsidRPr="000824E6" w:rsidRDefault="00667C2B" w:rsidP="004942F4">
      <w:pPr>
        <w:pStyle w:val="Prrafodelista"/>
        <w:ind w:left="2552" w:hanging="284"/>
        <w:jc w:val="both"/>
        <w:rPr>
          <w:rFonts w:ascii="Calibri" w:eastAsia="Calibri" w:hAnsi="Calibri" w:cs="Calibri"/>
          <w:color w:val="000000"/>
          <w:sz w:val="22"/>
          <w:szCs w:val="22"/>
        </w:rPr>
      </w:pPr>
      <w:r w:rsidRPr="000824E6">
        <w:rPr>
          <w:rFonts w:ascii="Calibri" w:eastAsia="Calibri" w:hAnsi="Calibri" w:cs="Calibri"/>
          <w:color w:val="000000"/>
          <w:sz w:val="22"/>
          <w:szCs w:val="22"/>
        </w:rPr>
        <w:t>1.</w:t>
      </w:r>
      <w:r w:rsidRPr="000824E6">
        <w:rPr>
          <w:rFonts w:ascii="Calibri" w:eastAsia="Calibri" w:hAnsi="Calibri" w:cs="Calibri"/>
          <w:color w:val="000000"/>
          <w:sz w:val="22"/>
          <w:szCs w:val="22"/>
        </w:rPr>
        <w:tab/>
        <w:t>Geología</w:t>
      </w:r>
    </w:p>
    <w:p w14:paraId="18DCC849" w14:textId="77777777" w:rsidR="00667C2B" w:rsidRPr="000824E6" w:rsidRDefault="00667C2B" w:rsidP="004942F4">
      <w:pPr>
        <w:pStyle w:val="Prrafodelista"/>
        <w:ind w:left="2552" w:hanging="284"/>
        <w:jc w:val="both"/>
        <w:rPr>
          <w:rFonts w:ascii="Calibri" w:eastAsia="Calibri" w:hAnsi="Calibri" w:cs="Calibri"/>
          <w:color w:val="000000"/>
          <w:sz w:val="22"/>
          <w:szCs w:val="22"/>
        </w:rPr>
      </w:pPr>
      <w:r w:rsidRPr="000824E6">
        <w:rPr>
          <w:rFonts w:ascii="Calibri" w:eastAsia="Calibri" w:hAnsi="Calibri" w:cs="Calibri"/>
          <w:color w:val="000000"/>
          <w:sz w:val="22"/>
          <w:szCs w:val="22"/>
        </w:rPr>
        <w:t>2.</w:t>
      </w:r>
      <w:r w:rsidRPr="000824E6">
        <w:rPr>
          <w:rFonts w:ascii="Calibri" w:eastAsia="Calibri" w:hAnsi="Calibri" w:cs="Calibri"/>
          <w:color w:val="000000"/>
          <w:sz w:val="22"/>
          <w:szCs w:val="22"/>
        </w:rPr>
        <w:tab/>
        <w:t xml:space="preserve">Topografía </w:t>
      </w:r>
    </w:p>
    <w:p w14:paraId="68FC4600" w14:textId="77777777" w:rsidR="00667C2B" w:rsidRPr="000824E6" w:rsidRDefault="00667C2B" w:rsidP="004942F4">
      <w:pPr>
        <w:pStyle w:val="Prrafodelista"/>
        <w:ind w:left="2552" w:hanging="284"/>
        <w:jc w:val="both"/>
        <w:rPr>
          <w:rFonts w:ascii="Calibri" w:eastAsia="Calibri" w:hAnsi="Calibri" w:cs="Calibri"/>
          <w:color w:val="000000"/>
          <w:sz w:val="22"/>
          <w:szCs w:val="22"/>
        </w:rPr>
      </w:pPr>
      <w:r w:rsidRPr="000824E6">
        <w:rPr>
          <w:rFonts w:ascii="Calibri" w:eastAsia="Calibri" w:hAnsi="Calibri" w:cs="Calibri"/>
          <w:color w:val="000000"/>
          <w:sz w:val="22"/>
          <w:szCs w:val="22"/>
        </w:rPr>
        <w:t>3.</w:t>
      </w:r>
      <w:r w:rsidRPr="000824E6">
        <w:rPr>
          <w:rFonts w:ascii="Calibri" w:eastAsia="Calibri" w:hAnsi="Calibri" w:cs="Calibri"/>
          <w:color w:val="000000"/>
          <w:sz w:val="22"/>
          <w:szCs w:val="22"/>
        </w:rPr>
        <w:tab/>
        <w:t xml:space="preserve">Taxonomía </w:t>
      </w:r>
    </w:p>
    <w:p w14:paraId="311651A8" w14:textId="77777777" w:rsidR="00667C2B" w:rsidRPr="000824E6" w:rsidRDefault="00667C2B" w:rsidP="004942F4">
      <w:pPr>
        <w:pStyle w:val="Prrafodelista"/>
        <w:ind w:left="2552" w:hanging="284"/>
        <w:jc w:val="both"/>
        <w:rPr>
          <w:rFonts w:ascii="Calibri" w:eastAsia="Calibri" w:hAnsi="Calibri" w:cs="Calibri"/>
          <w:color w:val="000000"/>
          <w:sz w:val="22"/>
          <w:szCs w:val="22"/>
        </w:rPr>
      </w:pPr>
      <w:r w:rsidRPr="000824E6">
        <w:rPr>
          <w:rFonts w:ascii="Calibri" w:eastAsia="Calibri" w:hAnsi="Calibri" w:cs="Calibri"/>
          <w:color w:val="000000"/>
          <w:sz w:val="22"/>
          <w:szCs w:val="22"/>
        </w:rPr>
        <w:t>4.</w:t>
      </w:r>
      <w:r w:rsidRPr="000824E6">
        <w:rPr>
          <w:rFonts w:ascii="Calibri" w:eastAsia="Calibri" w:hAnsi="Calibri" w:cs="Calibri"/>
          <w:color w:val="000000"/>
          <w:sz w:val="22"/>
          <w:szCs w:val="22"/>
        </w:rPr>
        <w:tab/>
        <w:t xml:space="preserve">Capacidad </w:t>
      </w:r>
      <w:r>
        <w:rPr>
          <w:rFonts w:ascii="Calibri" w:eastAsia="Calibri" w:hAnsi="Calibri" w:cs="Calibri"/>
          <w:color w:val="000000"/>
          <w:sz w:val="22"/>
          <w:szCs w:val="22"/>
        </w:rPr>
        <w:t>de Uso del Suelo</w:t>
      </w:r>
    </w:p>
    <w:p w14:paraId="404763D6" w14:textId="2B0B315F" w:rsidR="00667C2B" w:rsidRDefault="00667C2B" w:rsidP="004942F4">
      <w:pPr>
        <w:pStyle w:val="Prrafodelista"/>
        <w:ind w:left="2552" w:hanging="284"/>
        <w:jc w:val="both"/>
        <w:rPr>
          <w:rFonts w:ascii="Calibri" w:eastAsia="Calibri" w:hAnsi="Calibri" w:cs="Calibri"/>
          <w:color w:val="000000"/>
          <w:sz w:val="22"/>
          <w:szCs w:val="22"/>
        </w:rPr>
      </w:pPr>
      <w:r w:rsidRPr="000824E6">
        <w:rPr>
          <w:rFonts w:ascii="Calibri" w:eastAsia="Calibri" w:hAnsi="Calibri" w:cs="Calibri"/>
          <w:color w:val="000000"/>
          <w:sz w:val="22"/>
          <w:szCs w:val="22"/>
        </w:rPr>
        <w:t>5.</w:t>
      </w:r>
      <w:r w:rsidRPr="000824E6">
        <w:rPr>
          <w:rFonts w:ascii="Calibri" w:eastAsia="Calibri" w:hAnsi="Calibri" w:cs="Calibri"/>
          <w:color w:val="000000"/>
          <w:sz w:val="22"/>
          <w:szCs w:val="22"/>
        </w:rPr>
        <w:tab/>
        <w:t>Uso actual del suelo</w:t>
      </w:r>
      <w:r>
        <w:rPr>
          <w:rFonts w:ascii="Calibri" w:eastAsia="Calibri" w:hAnsi="Calibri" w:cs="Calibri"/>
          <w:color w:val="000000"/>
          <w:sz w:val="22"/>
          <w:szCs w:val="22"/>
        </w:rPr>
        <w:t xml:space="preserve"> (agropecuario, agrícola, pecuario, forestal, industrial, etc.)</w:t>
      </w:r>
    </w:p>
    <w:p w14:paraId="6771CB5F" w14:textId="7219EC93" w:rsidR="00A54F4E" w:rsidRDefault="00A54F4E" w:rsidP="004942F4">
      <w:pPr>
        <w:pStyle w:val="Prrafodelista"/>
        <w:ind w:left="2552"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6. Catastro, propiedad y tenencia de la tierra. </w:t>
      </w:r>
    </w:p>
    <w:p w14:paraId="6795BC72" w14:textId="109FD262" w:rsidR="00A54F4E" w:rsidRDefault="00A54F4E" w:rsidP="004942F4">
      <w:pPr>
        <w:pStyle w:val="Prrafodelista"/>
        <w:ind w:left="2552"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7. Identificación del área urbana y rural. </w:t>
      </w:r>
    </w:p>
    <w:p w14:paraId="5E56BB16" w14:textId="77777777" w:rsidR="00A54F4E" w:rsidRDefault="00A54F4E" w:rsidP="004942F4">
      <w:pPr>
        <w:pStyle w:val="Prrafodelista"/>
        <w:ind w:left="2552" w:hanging="284"/>
        <w:jc w:val="both"/>
        <w:rPr>
          <w:rFonts w:ascii="Calibri" w:eastAsia="Calibri" w:hAnsi="Calibri" w:cs="Calibri"/>
          <w:color w:val="000000"/>
          <w:sz w:val="22"/>
          <w:szCs w:val="22"/>
        </w:rPr>
      </w:pPr>
    </w:p>
    <w:p w14:paraId="7B20C274" w14:textId="5A298B03" w:rsidR="00E0399E" w:rsidRDefault="00D77F66"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color w:val="000000"/>
          <w:sz w:val="22"/>
          <w:szCs w:val="22"/>
        </w:rPr>
        <w:t xml:space="preserve">Sociedad y </w:t>
      </w:r>
      <w:r w:rsidR="00B24285">
        <w:rPr>
          <w:rFonts w:ascii="Calibri" w:eastAsia="Calibri" w:hAnsi="Calibri" w:cs="Calibri"/>
          <w:b/>
          <w:color w:val="000000"/>
          <w:sz w:val="22"/>
          <w:szCs w:val="22"/>
        </w:rPr>
        <w:t>e</w:t>
      </w:r>
      <w:r>
        <w:rPr>
          <w:rFonts w:ascii="Calibri" w:eastAsia="Calibri" w:hAnsi="Calibri" w:cs="Calibri"/>
          <w:b/>
          <w:color w:val="000000"/>
          <w:sz w:val="22"/>
          <w:szCs w:val="22"/>
        </w:rPr>
        <w:t>conomía:</w:t>
      </w:r>
      <w:r>
        <w:rPr>
          <w:rFonts w:ascii="Calibri" w:eastAsia="Calibri" w:hAnsi="Calibri" w:cs="Calibri"/>
          <w:color w:val="000000"/>
          <w:sz w:val="22"/>
          <w:szCs w:val="22"/>
        </w:rPr>
        <w:t xml:space="preserve"> </w:t>
      </w:r>
      <w:r w:rsidR="00B24285" w:rsidRPr="00B24285">
        <w:rPr>
          <w:rFonts w:ascii="Calibri" w:eastAsia="Calibri" w:hAnsi="Calibri" w:cs="Calibri"/>
          <w:color w:val="000000"/>
          <w:sz w:val="22"/>
          <w:szCs w:val="22"/>
          <w:highlight w:val="white"/>
        </w:rPr>
        <w:t>Descripción de los componentes sociales y de las acciones que propicien el mejoramiento de la calidad de vida de los habitantes del Municipio en el área Urbana y Rural.</w:t>
      </w:r>
      <w:r w:rsidR="00B24285">
        <w:rPr>
          <w:rFonts w:ascii="Calibri" w:eastAsia="Calibri" w:hAnsi="Calibri" w:cs="Calibri"/>
          <w:color w:val="000000"/>
          <w:sz w:val="22"/>
          <w:szCs w:val="22"/>
          <w:highlight w:val="white"/>
        </w:rPr>
        <w:t xml:space="preserve"> </w:t>
      </w:r>
      <w:r w:rsidR="00B24285">
        <w:rPr>
          <w:rFonts w:ascii="Calibri" w:eastAsia="Calibri" w:hAnsi="Calibri" w:cs="Calibri"/>
          <w:color w:val="000000"/>
          <w:sz w:val="22"/>
          <w:szCs w:val="22"/>
        </w:rPr>
        <w:t xml:space="preserve"> A</w:t>
      </w:r>
      <w:r>
        <w:rPr>
          <w:rFonts w:ascii="Calibri" w:eastAsia="Calibri" w:hAnsi="Calibri" w:cs="Calibri"/>
          <w:color w:val="000000"/>
          <w:sz w:val="22"/>
          <w:szCs w:val="22"/>
        </w:rPr>
        <w:t>specto</w:t>
      </w:r>
      <w:r w:rsidR="00B24285">
        <w:rPr>
          <w:rFonts w:ascii="Calibri" w:eastAsia="Calibri" w:hAnsi="Calibri" w:cs="Calibri"/>
          <w:color w:val="000000"/>
          <w:sz w:val="22"/>
          <w:szCs w:val="22"/>
        </w:rPr>
        <w:t>s</w:t>
      </w:r>
      <w:r>
        <w:rPr>
          <w:rFonts w:ascii="Calibri" w:eastAsia="Calibri" w:hAnsi="Calibri" w:cs="Calibri"/>
          <w:color w:val="000000"/>
          <w:sz w:val="22"/>
          <w:szCs w:val="22"/>
        </w:rPr>
        <w:t xml:space="preserve"> sociodemográfico</w:t>
      </w:r>
      <w:r w:rsidR="00B24285">
        <w:rPr>
          <w:rFonts w:ascii="Calibri" w:eastAsia="Calibri" w:hAnsi="Calibri" w:cs="Calibri"/>
          <w:color w:val="000000"/>
          <w:sz w:val="22"/>
          <w:szCs w:val="22"/>
        </w:rPr>
        <w:t>s</w:t>
      </w:r>
      <w:r>
        <w:rPr>
          <w:rFonts w:ascii="Calibri" w:eastAsia="Calibri" w:hAnsi="Calibri" w:cs="Calibri"/>
          <w:color w:val="000000"/>
          <w:sz w:val="22"/>
          <w:szCs w:val="22"/>
        </w:rPr>
        <w:t>: evolución de la población y densidad de población; indicador socioeconómico, vivienda y servicio</w:t>
      </w:r>
      <w:r w:rsidR="00B24285">
        <w:rPr>
          <w:rFonts w:ascii="Calibri" w:eastAsia="Calibri" w:hAnsi="Calibri" w:cs="Calibri"/>
          <w:color w:val="000000"/>
          <w:sz w:val="22"/>
          <w:szCs w:val="22"/>
        </w:rPr>
        <w:t>s</w:t>
      </w:r>
      <w:r>
        <w:rPr>
          <w:rFonts w:ascii="Calibri" w:eastAsia="Calibri" w:hAnsi="Calibri" w:cs="Calibri"/>
          <w:color w:val="000000"/>
          <w:sz w:val="22"/>
          <w:szCs w:val="22"/>
        </w:rPr>
        <w:t>, sectores económicos</w:t>
      </w:r>
      <w:r>
        <w:rPr>
          <w:rFonts w:ascii="Calibri" w:eastAsia="Calibri" w:hAnsi="Calibri" w:cs="Calibri"/>
          <w:color w:val="000000"/>
          <w:sz w:val="22"/>
          <w:szCs w:val="22"/>
          <w:highlight w:val="white"/>
        </w:rPr>
        <w:t xml:space="preserve"> y tamaño de unidades económicas</w:t>
      </w:r>
      <w:r w:rsidR="00B24285">
        <w:rPr>
          <w:rFonts w:ascii="Calibri" w:eastAsia="Calibri" w:hAnsi="Calibri" w:cs="Calibri"/>
          <w:color w:val="000000"/>
          <w:sz w:val="22"/>
          <w:szCs w:val="22"/>
        </w:rPr>
        <w:t>.</w:t>
      </w:r>
      <w:r w:rsidR="00947064" w:rsidRPr="00947064">
        <w:rPr>
          <w:rFonts w:ascii="Calibri" w:eastAsia="Calibri" w:hAnsi="Calibri" w:cs="Calibri"/>
          <w:color w:val="000000"/>
          <w:sz w:val="22"/>
          <w:szCs w:val="22"/>
        </w:rPr>
        <w:t xml:space="preserve"> </w:t>
      </w:r>
      <w:r w:rsidR="00947064">
        <w:rPr>
          <w:rFonts w:ascii="Calibri" w:eastAsia="Calibri" w:hAnsi="Calibri" w:cs="Calibri"/>
          <w:color w:val="000000"/>
          <w:sz w:val="22"/>
          <w:szCs w:val="22"/>
        </w:rPr>
        <w:t>Dimensionar sectores agrícola y minero y su super</w:t>
      </w:r>
      <w:r w:rsidR="00392D95">
        <w:rPr>
          <w:rFonts w:ascii="Calibri" w:eastAsia="Calibri" w:hAnsi="Calibri" w:cs="Calibri"/>
          <w:color w:val="000000"/>
          <w:sz w:val="22"/>
          <w:szCs w:val="22"/>
        </w:rPr>
        <w:t>p</w:t>
      </w:r>
      <w:r w:rsidR="00947064">
        <w:rPr>
          <w:rFonts w:ascii="Calibri" w:eastAsia="Calibri" w:hAnsi="Calibri" w:cs="Calibri"/>
          <w:color w:val="000000"/>
          <w:sz w:val="22"/>
          <w:szCs w:val="22"/>
        </w:rPr>
        <w:t>osicionamiento, si se diese.</w:t>
      </w:r>
    </w:p>
    <w:p w14:paraId="5B58609E" w14:textId="63E77399" w:rsidR="0060029C" w:rsidRPr="00B24285" w:rsidRDefault="00667C2B" w:rsidP="0060029C">
      <w:pPr>
        <w:pStyle w:val="Prrafodelista"/>
        <w:ind w:left="2552" w:hanging="284"/>
        <w:jc w:val="both"/>
        <w:rPr>
          <w:rFonts w:ascii="Calibri" w:eastAsia="Calibri" w:hAnsi="Calibri" w:cs="Calibri"/>
          <w:color w:val="000000"/>
          <w:sz w:val="22"/>
          <w:szCs w:val="22"/>
          <w:highlight w:val="white"/>
        </w:rPr>
      </w:pPr>
      <w:r>
        <w:rPr>
          <w:rFonts w:ascii="Calibri" w:eastAsia="Calibri" w:hAnsi="Calibri" w:cs="Calibri"/>
          <w:sz w:val="22"/>
          <w:szCs w:val="22"/>
        </w:rPr>
        <w:t>1</w:t>
      </w:r>
      <w:r w:rsidRPr="00B24285">
        <w:rPr>
          <w:rFonts w:ascii="Calibri" w:eastAsia="Calibri" w:hAnsi="Calibri" w:cs="Calibri"/>
          <w:sz w:val="22"/>
          <w:szCs w:val="22"/>
        </w:rPr>
        <w:t>.</w:t>
      </w:r>
      <w:r w:rsidRPr="00B24285">
        <w:rPr>
          <w:rFonts w:ascii="Calibri" w:eastAsia="Calibri" w:hAnsi="Calibri" w:cs="Calibri"/>
          <w:sz w:val="22"/>
          <w:szCs w:val="22"/>
        </w:rPr>
        <w:tab/>
      </w:r>
      <w:r w:rsidR="0060029C" w:rsidRPr="00B24285">
        <w:rPr>
          <w:rFonts w:ascii="Calibri" w:eastAsia="Calibri" w:hAnsi="Calibri" w:cs="Calibri"/>
          <w:color w:val="000000"/>
          <w:sz w:val="22"/>
          <w:szCs w:val="22"/>
          <w:highlight w:val="white"/>
        </w:rPr>
        <w:t xml:space="preserve">Pueblos </w:t>
      </w:r>
      <w:r w:rsidR="0060029C">
        <w:rPr>
          <w:rFonts w:ascii="Calibri" w:eastAsia="Calibri" w:hAnsi="Calibri" w:cs="Calibri"/>
          <w:color w:val="000000"/>
          <w:sz w:val="22"/>
          <w:szCs w:val="22"/>
          <w:highlight w:val="white"/>
        </w:rPr>
        <w:t>Indígenas</w:t>
      </w:r>
    </w:p>
    <w:p w14:paraId="233497CB" w14:textId="405431C1" w:rsidR="00667C2B" w:rsidRDefault="0060029C" w:rsidP="004942F4">
      <w:pPr>
        <w:pStyle w:val="Prrafodelista"/>
        <w:ind w:left="2552" w:hanging="284"/>
        <w:jc w:val="both"/>
        <w:rPr>
          <w:rFonts w:ascii="Calibri" w:eastAsia="Calibri" w:hAnsi="Calibri" w:cs="Calibri"/>
          <w:sz w:val="22"/>
          <w:szCs w:val="22"/>
        </w:rPr>
      </w:pPr>
      <w:r>
        <w:rPr>
          <w:rFonts w:ascii="Calibri" w:eastAsia="Calibri" w:hAnsi="Calibri" w:cs="Calibri"/>
          <w:color w:val="000000"/>
          <w:sz w:val="22"/>
          <w:szCs w:val="22"/>
          <w:highlight w:val="white"/>
        </w:rPr>
        <w:t>2</w:t>
      </w:r>
      <w:r w:rsidRPr="00B24285">
        <w:rPr>
          <w:rFonts w:ascii="Calibri" w:eastAsia="Calibri" w:hAnsi="Calibri" w:cs="Calibri"/>
          <w:color w:val="000000"/>
          <w:sz w:val="22"/>
          <w:szCs w:val="22"/>
          <w:highlight w:val="white"/>
        </w:rPr>
        <w:t xml:space="preserve">. </w:t>
      </w:r>
      <w:r w:rsidRPr="00B24285">
        <w:rPr>
          <w:rFonts w:ascii="Calibri" w:eastAsia="Calibri" w:hAnsi="Calibri" w:cs="Calibri"/>
          <w:color w:val="000000"/>
          <w:sz w:val="22"/>
          <w:szCs w:val="22"/>
          <w:highlight w:val="white"/>
        </w:rPr>
        <w:tab/>
      </w:r>
      <w:r w:rsidR="00667C2B" w:rsidRPr="00B24285">
        <w:rPr>
          <w:rFonts w:ascii="Calibri" w:eastAsia="Calibri" w:hAnsi="Calibri" w:cs="Calibri"/>
          <w:sz w:val="22"/>
          <w:szCs w:val="22"/>
        </w:rPr>
        <w:t>Gestión Integral de Residuos y Sitio de disposición final</w:t>
      </w:r>
    </w:p>
    <w:p w14:paraId="79058F21" w14:textId="559906EF" w:rsidR="00A54F4E" w:rsidRDefault="00A54F4E" w:rsidP="004942F4">
      <w:pPr>
        <w:pStyle w:val="Prrafodelista"/>
        <w:ind w:left="2552" w:hanging="284"/>
        <w:jc w:val="both"/>
        <w:rPr>
          <w:rFonts w:ascii="Calibri" w:eastAsia="Calibri" w:hAnsi="Calibri" w:cs="Calibri"/>
          <w:sz w:val="22"/>
          <w:szCs w:val="22"/>
        </w:rPr>
      </w:pPr>
      <w:r>
        <w:rPr>
          <w:rFonts w:ascii="Calibri" w:eastAsia="Calibri" w:hAnsi="Calibri" w:cs="Calibri"/>
          <w:color w:val="000000"/>
          <w:sz w:val="22"/>
          <w:szCs w:val="22"/>
        </w:rPr>
        <w:t>3.</w:t>
      </w:r>
      <w:r>
        <w:rPr>
          <w:rFonts w:ascii="Calibri" w:eastAsia="Calibri" w:hAnsi="Calibri" w:cs="Calibri"/>
          <w:sz w:val="22"/>
          <w:szCs w:val="22"/>
        </w:rPr>
        <w:t xml:space="preserve"> Enfoque de género y niñez</w:t>
      </w:r>
    </w:p>
    <w:p w14:paraId="6AABEBD8" w14:textId="05815A9D" w:rsidR="00A54F4E" w:rsidRDefault="00A54F4E" w:rsidP="004942F4">
      <w:pPr>
        <w:pStyle w:val="Prrafodelista"/>
        <w:ind w:left="2552" w:hanging="284"/>
        <w:jc w:val="both"/>
        <w:rPr>
          <w:rFonts w:ascii="Calibri" w:eastAsia="Calibri" w:hAnsi="Calibri" w:cs="Calibri"/>
          <w:sz w:val="22"/>
          <w:szCs w:val="22"/>
        </w:rPr>
      </w:pPr>
      <w:r>
        <w:rPr>
          <w:rFonts w:ascii="Calibri" w:eastAsia="Calibri" w:hAnsi="Calibri" w:cs="Calibri"/>
          <w:color w:val="000000"/>
          <w:sz w:val="22"/>
          <w:szCs w:val="22"/>
        </w:rPr>
        <w:t>4.</w:t>
      </w:r>
      <w:r>
        <w:rPr>
          <w:rFonts w:ascii="Calibri" w:eastAsia="Calibri" w:hAnsi="Calibri" w:cs="Calibri"/>
          <w:sz w:val="22"/>
          <w:szCs w:val="22"/>
        </w:rPr>
        <w:t xml:space="preserve"> Comunidades inclusivas para personas con discapacidad</w:t>
      </w:r>
    </w:p>
    <w:p w14:paraId="4E7DEDEF" w14:textId="7EDF25FC" w:rsidR="00A54F4E" w:rsidRDefault="00A54F4E" w:rsidP="007763F3">
      <w:pPr>
        <w:pStyle w:val="Prrafodelista"/>
        <w:spacing w:after="120"/>
        <w:ind w:left="2552" w:hanging="284"/>
        <w:jc w:val="both"/>
        <w:rPr>
          <w:rFonts w:ascii="Calibri" w:eastAsia="Calibri" w:hAnsi="Calibri" w:cs="Calibri"/>
          <w:sz w:val="22"/>
          <w:szCs w:val="22"/>
        </w:rPr>
      </w:pPr>
      <w:r>
        <w:rPr>
          <w:rFonts w:ascii="Calibri" w:eastAsia="Calibri" w:hAnsi="Calibri" w:cs="Calibri"/>
          <w:color w:val="000000"/>
          <w:sz w:val="22"/>
          <w:szCs w:val="22"/>
        </w:rPr>
        <w:t>5.</w:t>
      </w:r>
      <w:r>
        <w:rPr>
          <w:rFonts w:ascii="Calibri" w:eastAsia="Calibri" w:hAnsi="Calibri" w:cs="Calibri"/>
          <w:sz w:val="22"/>
          <w:szCs w:val="22"/>
        </w:rPr>
        <w:t xml:space="preserve"> Comunidades vulnerables. </w:t>
      </w:r>
    </w:p>
    <w:p w14:paraId="7EFB265D" w14:textId="1472A271" w:rsidR="00E0399E" w:rsidRPr="00D34AF8" w:rsidRDefault="00D34AF8" w:rsidP="007A672E">
      <w:pPr>
        <w:widowControl w:val="0"/>
        <w:numPr>
          <w:ilvl w:val="0"/>
          <w:numId w:val="17"/>
        </w:numPr>
        <w:pBdr>
          <w:top w:val="nil"/>
          <w:left w:val="nil"/>
          <w:bottom w:val="nil"/>
          <w:right w:val="nil"/>
          <w:between w:val="nil"/>
        </w:pBdr>
        <w:spacing w:after="120"/>
        <w:ind w:left="709" w:hanging="284"/>
        <w:jc w:val="both"/>
        <w:rPr>
          <w:rFonts w:ascii="Calibri" w:eastAsia="Calibri" w:hAnsi="Calibri" w:cs="Calibri"/>
          <w:b/>
          <w:color w:val="000000"/>
          <w:sz w:val="22"/>
          <w:szCs w:val="22"/>
        </w:rPr>
      </w:pPr>
      <w:r w:rsidRPr="00D34AF8">
        <w:rPr>
          <w:rFonts w:ascii="Calibri" w:eastAsia="Calibri" w:hAnsi="Calibri" w:cs="Calibri"/>
          <w:b/>
          <w:sz w:val="22"/>
          <w:szCs w:val="22"/>
        </w:rPr>
        <w:t xml:space="preserve">COMPONENTES </w:t>
      </w:r>
      <w:r w:rsidRPr="00D34AF8">
        <w:rPr>
          <w:rFonts w:ascii="Calibri" w:eastAsia="Calibri" w:hAnsi="Calibri" w:cs="Calibri"/>
          <w:b/>
          <w:color w:val="000000"/>
          <w:sz w:val="22"/>
          <w:szCs w:val="22"/>
        </w:rPr>
        <w:t>AMBIENTALES</w:t>
      </w:r>
    </w:p>
    <w:p w14:paraId="0BA44535" w14:textId="77777777" w:rsidR="00667C2B" w:rsidRPr="00A616B6" w:rsidRDefault="00667C2B"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sidRPr="00667C2B">
        <w:rPr>
          <w:rFonts w:ascii="Calibri" w:eastAsia="Calibri" w:hAnsi="Calibri" w:cs="Calibri"/>
          <w:b/>
          <w:color w:val="000000"/>
          <w:sz w:val="22"/>
          <w:szCs w:val="22"/>
        </w:rPr>
        <w:t xml:space="preserve">Cuenca Hidrográfica: </w:t>
      </w:r>
      <w:r w:rsidRPr="00A616B6">
        <w:rPr>
          <w:rFonts w:ascii="Calibri" w:eastAsia="Calibri" w:hAnsi="Calibri" w:cs="Calibri"/>
          <w:color w:val="000000"/>
          <w:sz w:val="22"/>
          <w:szCs w:val="22"/>
        </w:rPr>
        <w:t>Descripción de la cuenca, o de la porción de cuenca o conjunto de cuencas que se encuentran en el Municipio en el área Urbana y Rural, características, área de influencia directa e indirecta, hidrografía en general.</w:t>
      </w:r>
    </w:p>
    <w:p w14:paraId="37FFBA9A"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1.</w:t>
      </w:r>
      <w:r w:rsidRPr="00A616B6">
        <w:rPr>
          <w:rFonts w:ascii="Calibri" w:eastAsia="Calibri" w:hAnsi="Calibri" w:cs="Calibri"/>
          <w:color w:val="000000"/>
          <w:sz w:val="22"/>
          <w:szCs w:val="22"/>
        </w:rPr>
        <w:tab/>
        <w:t>Ríos, arroyos, lagunas, lagos, nacientes.</w:t>
      </w:r>
    </w:p>
    <w:p w14:paraId="68A67032"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2.</w:t>
      </w:r>
      <w:r w:rsidRPr="00A616B6">
        <w:rPr>
          <w:rFonts w:ascii="Calibri" w:eastAsia="Calibri" w:hAnsi="Calibri" w:cs="Calibri"/>
          <w:color w:val="000000"/>
          <w:sz w:val="22"/>
          <w:szCs w:val="22"/>
        </w:rPr>
        <w:tab/>
        <w:t>Acuíferos, zonas de recarga.</w:t>
      </w:r>
    </w:p>
    <w:p w14:paraId="542B2E97" w14:textId="51C12F81" w:rsidR="00667C2B"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3.</w:t>
      </w:r>
      <w:r w:rsidRPr="00A616B6">
        <w:rPr>
          <w:rFonts w:ascii="Calibri" w:eastAsia="Calibri" w:hAnsi="Calibri" w:cs="Calibri"/>
          <w:color w:val="000000"/>
          <w:sz w:val="22"/>
          <w:szCs w:val="22"/>
        </w:rPr>
        <w:tab/>
        <w:t>Humedales.</w:t>
      </w:r>
    </w:p>
    <w:p w14:paraId="7B48448C" w14:textId="553418B3" w:rsidR="00A54F4E" w:rsidRPr="00A616B6" w:rsidRDefault="00A54F4E"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4. Porcentaje de la distribución urbana y rural dentro de la o las cuencas. </w:t>
      </w:r>
    </w:p>
    <w:p w14:paraId="609D840B" w14:textId="77777777" w:rsidR="00667C2B" w:rsidRPr="00667C2B" w:rsidRDefault="00667C2B" w:rsidP="004942F4">
      <w:pPr>
        <w:widowControl w:val="0"/>
        <w:pBdr>
          <w:top w:val="nil"/>
          <w:left w:val="nil"/>
          <w:bottom w:val="nil"/>
          <w:right w:val="nil"/>
          <w:between w:val="nil"/>
        </w:pBdr>
        <w:ind w:left="1134"/>
        <w:jc w:val="both"/>
        <w:rPr>
          <w:rFonts w:ascii="Calibri" w:eastAsia="Calibri" w:hAnsi="Calibri" w:cs="Calibri"/>
          <w:b/>
          <w:color w:val="000000"/>
          <w:sz w:val="22"/>
          <w:szCs w:val="22"/>
        </w:rPr>
      </w:pPr>
    </w:p>
    <w:p w14:paraId="15DF818D" w14:textId="77777777" w:rsidR="00667C2B" w:rsidRPr="00A616B6" w:rsidRDefault="00667C2B"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sidRPr="00667C2B">
        <w:rPr>
          <w:rFonts w:ascii="Calibri" w:eastAsia="Calibri" w:hAnsi="Calibri" w:cs="Calibri"/>
          <w:b/>
          <w:color w:val="000000"/>
          <w:sz w:val="22"/>
          <w:szCs w:val="22"/>
        </w:rPr>
        <w:t xml:space="preserve">Biodiversidad: </w:t>
      </w:r>
      <w:r w:rsidRPr="00A616B6">
        <w:rPr>
          <w:rFonts w:ascii="Calibri" w:eastAsia="Calibri" w:hAnsi="Calibri" w:cs="Calibri"/>
          <w:color w:val="000000"/>
          <w:sz w:val="22"/>
          <w:szCs w:val="22"/>
        </w:rPr>
        <w:t>Descripción de los diferentes componentes y elementos de la Biodiversidad existen en el Municipio en el área Urbana y Rural.</w:t>
      </w:r>
    </w:p>
    <w:p w14:paraId="3A79B2C0"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1.</w:t>
      </w:r>
      <w:r w:rsidRPr="00A616B6">
        <w:rPr>
          <w:rFonts w:ascii="Calibri" w:eastAsia="Calibri" w:hAnsi="Calibri" w:cs="Calibri"/>
          <w:color w:val="000000"/>
          <w:sz w:val="22"/>
          <w:szCs w:val="22"/>
        </w:rPr>
        <w:tab/>
        <w:t>Área Silvestre Protegida (SINASIP pública o privada)</w:t>
      </w:r>
    </w:p>
    <w:p w14:paraId="69CB2FE3"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2.</w:t>
      </w:r>
      <w:r w:rsidRPr="00A616B6">
        <w:rPr>
          <w:rFonts w:ascii="Calibri" w:eastAsia="Calibri" w:hAnsi="Calibri" w:cs="Calibri"/>
          <w:color w:val="000000"/>
          <w:sz w:val="22"/>
          <w:szCs w:val="22"/>
        </w:rPr>
        <w:tab/>
        <w:t xml:space="preserve">Corredores biológicos (existentes, a restaurar) </w:t>
      </w:r>
    </w:p>
    <w:p w14:paraId="32F903E3"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3.</w:t>
      </w:r>
      <w:r w:rsidRPr="00A616B6">
        <w:rPr>
          <w:rFonts w:ascii="Calibri" w:eastAsia="Calibri" w:hAnsi="Calibri" w:cs="Calibri"/>
          <w:color w:val="000000"/>
          <w:sz w:val="22"/>
          <w:szCs w:val="22"/>
        </w:rPr>
        <w:tab/>
        <w:t>Bosques protectores de cauces hídricos (bosques en galería)</w:t>
      </w:r>
    </w:p>
    <w:p w14:paraId="1616EEF0"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4.</w:t>
      </w:r>
      <w:r w:rsidRPr="00A616B6">
        <w:rPr>
          <w:rFonts w:ascii="Calibri" w:eastAsia="Calibri" w:hAnsi="Calibri" w:cs="Calibri"/>
          <w:color w:val="000000"/>
          <w:sz w:val="22"/>
          <w:szCs w:val="22"/>
        </w:rPr>
        <w:tab/>
        <w:t>Comunidades naturales (formaciones naturales)</w:t>
      </w:r>
    </w:p>
    <w:p w14:paraId="08D92E01"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5.</w:t>
      </w:r>
      <w:r w:rsidRPr="00A616B6">
        <w:rPr>
          <w:rFonts w:ascii="Calibri" w:eastAsia="Calibri" w:hAnsi="Calibri" w:cs="Calibri"/>
          <w:color w:val="000000"/>
          <w:sz w:val="22"/>
          <w:szCs w:val="22"/>
        </w:rPr>
        <w:tab/>
        <w:t>Especies de Fauna y Flora endémica</w:t>
      </w:r>
    </w:p>
    <w:p w14:paraId="0EC6946A"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6.</w:t>
      </w:r>
      <w:r w:rsidRPr="00A616B6">
        <w:rPr>
          <w:rFonts w:ascii="Calibri" w:eastAsia="Calibri" w:hAnsi="Calibri" w:cs="Calibri"/>
          <w:color w:val="000000"/>
          <w:sz w:val="22"/>
          <w:szCs w:val="22"/>
        </w:rPr>
        <w:tab/>
        <w:t>Especies de Fauna y Flora amenazadas y/o en peligro de extinción</w:t>
      </w:r>
    </w:p>
    <w:p w14:paraId="531D7303"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7.</w:t>
      </w:r>
      <w:r w:rsidRPr="00A616B6">
        <w:rPr>
          <w:rFonts w:ascii="Calibri" w:eastAsia="Calibri" w:hAnsi="Calibri" w:cs="Calibri"/>
          <w:color w:val="000000"/>
          <w:sz w:val="22"/>
          <w:szCs w:val="22"/>
        </w:rPr>
        <w:tab/>
        <w:t>Servicios Ambientales – Servicios Ecosistémicos (belleza escénica, bosques y pastizales naturales)</w:t>
      </w:r>
    </w:p>
    <w:p w14:paraId="2BD21F52" w14:textId="77777777" w:rsidR="00667C2B" w:rsidRPr="00A616B6" w:rsidRDefault="00667C2B"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A616B6">
        <w:rPr>
          <w:rFonts w:ascii="Calibri" w:eastAsia="Calibri" w:hAnsi="Calibri" w:cs="Calibri"/>
          <w:color w:val="000000"/>
          <w:sz w:val="22"/>
          <w:szCs w:val="22"/>
        </w:rPr>
        <w:t>8.</w:t>
      </w:r>
      <w:r w:rsidRPr="00A616B6">
        <w:rPr>
          <w:rFonts w:ascii="Calibri" w:eastAsia="Calibri" w:hAnsi="Calibri" w:cs="Calibri"/>
          <w:color w:val="000000"/>
          <w:sz w:val="22"/>
          <w:szCs w:val="22"/>
        </w:rPr>
        <w:tab/>
        <w:t>Sitios potenciales de conservación de especies o de alto valor de conservación.</w:t>
      </w:r>
    </w:p>
    <w:p w14:paraId="56A29688" w14:textId="77777777" w:rsidR="00667C2B" w:rsidRDefault="00667C2B" w:rsidP="004942F4">
      <w:pPr>
        <w:widowControl w:val="0"/>
        <w:pBdr>
          <w:top w:val="nil"/>
          <w:left w:val="nil"/>
          <w:bottom w:val="nil"/>
          <w:right w:val="nil"/>
          <w:between w:val="nil"/>
        </w:pBdr>
        <w:ind w:left="1134"/>
        <w:jc w:val="both"/>
        <w:rPr>
          <w:rFonts w:ascii="Calibri" w:eastAsia="Calibri" w:hAnsi="Calibri" w:cs="Calibri"/>
          <w:color w:val="000000"/>
          <w:sz w:val="22"/>
          <w:szCs w:val="22"/>
        </w:rPr>
      </w:pPr>
    </w:p>
    <w:p w14:paraId="7467CD49" w14:textId="282DD4BB" w:rsidR="00B13261" w:rsidRPr="00B13261" w:rsidRDefault="00B13261" w:rsidP="004942F4">
      <w:pPr>
        <w:widowControl w:val="0"/>
        <w:numPr>
          <w:ilvl w:val="0"/>
          <w:numId w:val="17"/>
        </w:numPr>
        <w:pBdr>
          <w:top w:val="nil"/>
          <w:left w:val="nil"/>
          <w:bottom w:val="nil"/>
          <w:right w:val="nil"/>
          <w:between w:val="nil"/>
        </w:pBdr>
        <w:ind w:left="709" w:hanging="283"/>
        <w:jc w:val="both"/>
        <w:rPr>
          <w:rFonts w:ascii="Calibri" w:eastAsia="Calibri" w:hAnsi="Calibri" w:cs="Calibri"/>
          <w:b/>
          <w:sz w:val="22"/>
          <w:szCs w:val="22"/>
        </w:rPr>
      </w:pPr>
      <w:r w:rsidRPr="00B13261">
        <w:rPr>
          <w:rFonts w:ascii="Calibri" w:eastAsia="Calibri" w:hAnsi="Calibri" w:cs="Calibri"/>
          <w:b/>
          <w:sz w:val="22"/>
          <w:szCs w:val="22"/>
        </w:rPr>
        <w:t>ADAPTACIÓN AL CAMBIO CLIMÁTICO</w:t>
      </w:r>
    </w:p>
    <w:p w14:paraId="4D3B5A83" w14:textId="7B9B070E" w:rsidR="00B13261" w:rsidRPr="00B13261" w:rsidRDefault="00B13261" w:rsidP="004942F4">
      <w:pPr>
        <w:widowControl w:val="0"/>
        <w:numPr>
          <w:ilvl w:val="0"/>
          <w:numId w:val="13"/>
        </w:numPr>
        <w:pBdr>
          <w:top w:val="nil"/>
          <w:left w:val="nil"/>
          <w:bottom w:val="nil"/>
          <w:right w:val="nil"/>
          <w:between w:val="nil"/>
        </w:pBdr>
        <w:ind w:left="1134" w:hanging="425"/>
        <w:jc w:val="both"/>
        <w:rPr>
          <w:rFonts w:ascii="Calibri" w:eastAsia="Calibri" w:hAnsi="Calibri" w:cs="Calibri"/>
          <w:color w:val="000000"/>
          <w:sz w:val="22"/>
          <w:szCs w:val="22"/>
        </w:rPr>
      </w:pPr>
      <w:r w:rsidRPr="00B13261">
        <w:rPr>
          <w:rFonts w:ascii="Calibri" w:eastAsia="Calibri" w:hAnsi="Calibri" w:cs="Calibri"/>
          <w:color w:val="000000"/>
          <w:sz w:val="22"/>
          <w:szCs w:val="22"/>
        </w:rPr>
        <w:t>Describir las acciones que realizar</w:t>
      </w:r>
      <w:r w:rsidR="00707BEB">
        <w:rPr>
          <w:rFonts w:ascii="Calibri" w:eastAsia="Calibri" w:hAnsi="Calibri" w:cs="Calibri"/>
          <w:color w:val="000000"/>
          <w:sz w:val="22"/>
          <w:szCs w:val="22"/>
        </w:rPr>
        <w:t>á</w:t>
      </w:r>
      <w:r w:rsidRPr="00B13261">
        <w:rPr>
          <w:rFonts w:ascii="Calibri" w:eastAsia="Calibri" w:hAnsi="Calibri" w:cs="Calibri"/>
          <w:color w:val="000000"/>
          <w:sz w:val="22"/>
          <w:szCs w:val="22"/>
        </w:rPr>
        <w:t xml:space="preserve"> el Municipio en el área Urbana y Rural para enfrentar las amenazas de los fenómenos climáticos y propiciar la adaptación al Cambio Climático.</w:t>
      </w:r>
    </w:p>
    <w:p w14:paraId="62B92C52" w14:textId="77777777" w:rsidR="00B13261" w:rsidRP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 xml:space="preserve">1. </w:t>
      </w:r>
      <w:r w:rsidRPr="00B13261">
        <w:rPr>
          <w:rFonts w:ascii="Calibri" w:eastAsia="Calibri" w:hAnsi="Calibri" w:cs="Calibri"/>
          <w:color w:val="000000"/>
          <w:sz w:val="22"/>
          <w:szCs w:val="22"/>
        </w:rPr>
        <w:tab/>
        <w:t xml:space="preserve">Reducen las emisiones de gases de efecto invernadero </w:t>
      </w:r>
    </w:p>
    <w:p w14:paraId="3F7A0592" w14:textId="77777777" w:rsidR="00B13261" w:rsidRP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3.</w:t>
      </w:r>
      <w:r w:rsidRPr="00B13261">
        <w:rPr>
          <w:rFonts w:ascii="Calibri" w:eastAsia="Calibri" w:hAnsi="Calibri" w:cs="Calibri"/>
          <w:color w:val="000000"/>
          <w:sz w:val="22"/>
          <w:szCs w:val="22"/>
        </w:rPr>
        <w:tab/>
        <w:t>Transporte con bajas emisiones o cero emisiones de CO</w:t>
      </w:r>
      <w:r w:rsidRPr="00A04B25">
        <w:rPr>
          <w:rFonts w:ascii="Calibri" w:eastAsia="Calibri" w:hAnsi="Calibri" w:cs="Calibri"/>
          <w:color w:val="000000"/>
          <w:sz w:val="22"/>
          <w:szCs w:val="22"/>
          <w:vertAlign w:val="subscript"/>
        </w:rPr>
        <w:t>2</w:t>
      </w:r>
    </w:p>
    <w:p w14:paraId="47347733" w14:textId="77777777" w:rsidR="00B13261" w:rsidRP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4.</w:t>
      </w:r>
      <w:r w:rsidRPr="00B13261">
        <w:rPr>
          <w:rFonts w:ascii="Calibri" w:eastAsia="Calibri" w:hAnsi="Calibri" w:cs="Calibri"/>
          <w:color w:val="000000"/>
          <w:sz w:val="22"/>
          <w:szCs w:val="22"/>
        </w:rPr>
        <w:tab/>
        <w:t xml:space="preserve">Reducen el consumo de energía </w:t>
      </w:r>
    </w:p>
    <w:p w14:paraId="42CDAC1B" w14:textId="77777777" w:rsidR="00B13261" w:rsidRP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5.</w:t>
      </w:r>
      <w:r w:rsidRPr="00B13261">
        <w:rPr>
          <w:rFonts w:ascii="Calibri" w:eastAsia="Calibri" w:hAnsi="Calibri" w:cs="Calibri"/>
          <w:color w:val="000000"/>
          <w:sz w:val="22"/>
          <w:szCs w:val="22"/>
        </w:rPr>
        <w:tab/>
        <w:t>Gestionan inteligentemente los residuos</w:t>
      </w:r>
    </w:p>
    <w:p w14:paraId="3BF74F30" w14:textId="77777777" w:rsid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6.</w:t>
      </w:r>
      <w:r w:rsidRPr="00B13261">
        <w:rPr>
          <w:rFonts w:ascii="Calibri" w:eastAsia="Calibri" w:hAnsi="Calibri" w:cs="Calibri"/>
          <w:color w:val="000000"/>
          <w:sz w:val="22"/>
          <w:szCs w:val="22"/>
        </w:rPr>
        <w:tab/>
        <w:t>Controlan la contaminación del aire</w:t>
      </w:r>
      <w:r>
        <w:rPr>
          <w:rFonts w:ascii="Calibri" w:eastAsia="Calibri" w:hAnsi="Calibri" w:cs="Calibri"/>
          <w:color w:val="000000"/>
          <w:sz w:val="22"/>
          <w:szCs w:val="22"/>
        </w:rPr>
        <w:t xml:space="preserve"> </w:t>
      </w:r>
    </w:p>
    <w:p w14:paraId="0CA3CE60" w14:textId="0FA04F64" w:rsid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7.</w:t>
      </w:r>
      <w:r w:rsidRPr="00B13261">
        <w:rPr>
          <w:rFonts w:ascii="Calibri" w:eastAsia="Calibri" w:hAnsi="Calibri" w:cs="Calibri"/>
          <w:color w:val="000000"/>
          <w:sz w:val="22"/>
          <w:szCs w:val="22"/>
        </w:rPr>
        <w:tab/>
        <w:t>Sistemas de Alertas Tempranas</w:t>
      </w:r>
      <w:r>
        <w:rPr>
          <w:rFonts w:ascii="Calibri" w:eastAsia="Calibri" w:hAnsi="Calibri" w:cs="Calibri"/>
          <w:color w:val="000000"/>
          <w:sz w:val="22"/>
          <w:szCs w:val="22"/>
        </w:rPr>
        <w:t xml:space="preserve">, </w:t>
      </w:r>
      <w:r>
        <w:rPr>
          <w:rFonts w:ascii="Calibri" w:eastAsia="Calibri" w:hAnsi="Calibri" w:cs="Calibri"/>
          <w:sz w:val="22"/>
          <w:szCs w:val="22"/>
        </w:rPr>
        <w:t>Riesgos Climáticos</w:t>
      </w:r>
    </w:p>
    <w:p w14:paraId="698773AB" w14:textId="45B9D68C" w:rsidR="00B13261" w:rsidRDefault="00B13261" w:rsidP="004942F4">
      <w:pPr>
        <w:widowControl w:val="0"/>
        <w:pBdr>
          <w:top w:val="nil"/>
          <w:left w:val="nil"/>
          <w:bottom w:val="nil"/>
          <w:right w:val="nil"/>
          <w:between w:val="nil"/>
        </w:pBdr>
        <w:ind w:left="2552" w:hanging="284"/>
        <w:jc w:val="both"/>
        <w:rPr>
          <w:rFonts w:ascii="Calibri" w:eastAsia="Calibri" w:hAnsi="Calibri" w:cs="Calibri"/>
          <w:color w:val="000000"/>
          <w:sz w:val="22"/>
          <w:szCs w:val="22"/>
        </w:rPr>
      </w:pPr>
      <w:r w:rsidRPr="00B13261">
        <w:rPr>
          <w:rFonts w:ascii="Calibri" w:eastAsia="Calibri" w:hAnsi="Calibri" w:cs="Calibri"/>
          <w:color w:val="000000"/>
          <w:sz w:val="22"/>
          <w:szCs w:val="22"/>
        </w:rPr>
        <w:t>8.</w:t>
      </w:r>
      <w:r w:rsidRPr="00B13261">
        <w:rPr>
          <w:rFonts w:ascii="Calibri" w:eastAsia="Calibri" w:hAnsi="Calibri" w:cs="Calibri"/>
          <w:color w:val="000000"/>
          <w:sz w:val="22"/>
          <w:szCs w:val="22"/>
        </w:rPr>
        <w:tab/>
        <w:t>Protegen los Recursos Naturales, Áreas Verdes, otros.</w:t>
      </w:r>
    </w:p>
    <w:p w14:paraId="3C61225A" w14:textId="08B1D4DC" w:rsidR="00C43AF8" w:rsidRPr="00B00ED4" w:rsidRDefault="00C43AF8" w:rsidP="004942F4">
      <w:pPr>
        <w:widowControl w:val="0"/>
        <w:pBdr>
          <w:top w:val="nil"/>
          <w:left w:val="nil"/>
          <w:bottom w:val="nil"/>
          <w:right w:val="nil"/>
          <w:between w:val="nil"/>
        </w:pBdr>
        <w:ind w:left="2552" w:hanging="284"/>
        <w:jc w:val="both"/>
        <w:rPr>
          <w:rFonts w:ascii="Calibri" w:eastAsia="Calibri" w:hAnsi="Calibri" w:cs="Calibri"/>
          <w:sz w:val="22"/>
          <w:szCs w:val="22"/>
        </w:rPr>
      </w:pPr>
      <w:r w:rsidRPr="00B00ED4">
        <w:rPr>
          <w:rFonts w:ascii="Calibri" w:eastAsia="Calibri" w:hAnsi="Calibri" w:cs="Calibri"/>
          <w:sz w:val="22"/>
          <w:szCs w:val="22"/>
        </w:rPr>
        <w:t>9.</w:t>
      </w:r>
      <w:r w:rsidRPr="00B00ED4">
        <w:rPr>
          <w:rFonts w:ascii="Calibri" w:eastAsia="Calibri" w:hAnsi="Calibri" w:cs="Calibri"/>
          <w:sz w:val="22"/>
          <w:szCs w:val="22"/>
        </w:rPr>
        <w:tab/>
        <w:t>Climatología</w:t>
      </w:r>
    </w:p>
    <w:p w14:paraId="574224F3" w14:textId="77777777" w:rsidR="00B13261" w:rsidRDefault="00B13261" w:rsidP="004942F4">
      <w:pPr>
        <w:widowControl w:val="0"/>
        <w:pBdr>
          <w:top w:val="nil"/>
          <w:left w:val="nil"/>
          <w:bottom w:val="nil"/>
          <w:right w:val="nil"/>
          <w:between w:val="nil"/>
        </w:pBdr>
        <w:jc w:val="both"/>
        <w:rPr>
          <w:rFonts w:ascii="Calibri" w:eastAsia="Calibri" w:hAnsi="Calibri" w:cs="Calibri"/>
          <w:color w:val="000000"/>
          <w:sz w:val="22"/>
          <w:szCs w:val="22"/>
        </w:rPr>
      </w:pPr>
    </w:p>
    <w:p w14:paraId="64AA0771" w14:textId="055995B1" w:rsidR="00E0399E" w:rsidRPr="00B13261" w:rsidRDefault="00B13261" w:rsidP="004942F4">
      <w:pPr>
        <w:widowControl w:val="0"/>
        <w:numPr>
          <w:ilvl w:val="0"/>
          <w:numId w:val="17"/>
        </w:numPr>
        <w:pBdr>
          <w:top w:val="nil"/>
          <w:left w:val="nil"/>
          <w:bottom w:val="nil"/>
          <w:right w:val="nil"/>
          <w:between w:val="nil"/>
        </w:pBdr>
        <w:ind w:left="709" w:hanging="283"/>
        <w:jc w:val="both"/>
        <w:rPr>
          <w:rFonts w:ascii="Calibri" w:eastAsia="Calibri" w:hAnsi="Calibri" w:cs="Calibri"/>
          <w:b/>
          <w:sz w:val="22"/>
          <w:szCs w:val="22"/>
        </w:rPr>
      </w:pPr>
      <w:r w:rsidRPr="00B13261">
        <w:rPr>
          <w:rFonts w:ascii="Calibri" w:eastAsia="Calibri" w:hAnsi="Calibri" w:cs="Calibri"/>
          <w:b/>
          <w:sz w:val="22"/>
          <w:szCs w:val="22"/>
        </w:rPr>
        <w:t>TERRITORIO URBANO</w:t>
      </w:r>
    </w:p>
    <w:p w14:paraId="1D9F7A0C" w14:textId="77777777" w:rsidR="00985FF2"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color w:val="000000"/>
          <w:sz w:val="22"/>
          <w:szCs w:val="22"/>
        </w:rPr>
        <w:t xml:space="preserve">Huella y periferia urbana: </w:t>
      </w:r>
      <w:r>
        <w:rPr>
          <w:rFonts w:ascii="Calibri" w:eastAsia="Calibri" w:hAnsi="Calibri" w:cs="Calibri"/>
          <w:sz w:val="22"/>
          <w:szCs w:val="22"/>
        </w:rPr>
        <w:t>área</w:t>
      </w:r>
      <w:r>
        <w:rPr>
          <w:rFonts w:ascii="Calibri" w:eastAsia="Calibri" w:hAnsi="Calibri" w:cs="Calibri"/>
          <w:color w:val="000000"/>
          <w:sz w:val="22"/>
          <w:szCs w:val="22"/>
        </w:rPr>
        <w:t xml:space="preserve"> urbana, vacíos urbanos, per</w:t>
      </w:r>
      <w:r>
        <w:rPr>
          <w:rFonts w:ascii="Calibri" w:eastAsia="Calibri" w:hAnsi="Calibri" w:cs="Calibri"/>
          <w:sz w:val="22"/>
          <w:szCs w:val="22"/>
        </w:rPr>
        <w:t xml:space="preserve">iferia urbana, </w:t>
      </w:r>
      <w:r>
        <w:rPr>
          <w:rFonts w:ascii="Calibri" w:eastAsia="Calibri" w:hAnsi="Calibri" w:cs="Calibri"/>
          <w:color w:val="000000"/>
          <w:sz w:val="22"/>
          <w:szCs w:val="22"/>
        </w:rPr>
        <w:t xml:space="preserve">ambiente urbano. </w:t>
      </w:r>
    </w:p>
    <w:p w14:paraId="0A19D762" w14:textId="77777777" w:rsidR="00985FF2"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color w:val="000000"/>
          <w:sz w:val="22"/>
          <w:szCs w:val="22"/>
        </w:rPr>
        <w:t xml:space="preserve">Usos del Suelo / Centralidades: </w:t>
      </w:r>
      <w:r>
        <w:rPr>
          <w:rFonts w:ascii="Calibri" w:eastAsia="Calibri" w:hAnsi="Calibri" w:cs="Calibri"/>
          <w:color w:val="000000"/>
          <w:sz w:val="22"/>
          <w:szCs w:val="22"/>
        </w:rPr>
        <w:t xml:space="preserve">uso habitacional, actividades económicas, centralidades </w:t>
      </w:r>
      <w:r>
        <w:rPr>
          <w:rFonts w:ascii="Calibri" w:eastAsia="Calibri" w:hAnsi="Calibri" w:cs="Calibri"/>
          <w:color w:val="000000"/>
          <w:sz w:val="22"/>
          <w:szCs w:val="22"/>
        </w:rPr>
        <w:lastRenderedPageBreak/>
        <w:t>urbanas / zonas mixtas, usos agrícolas</w:t>
      </w:r>
      <w:r>
        <w:rPr>
          <w:rFonts w:ascii="Calibri" w:eastAsia="Calibri" w:hAnsi="Calibri" w:cs="Calibri"/>
          <w:sz w:val="22"/>
          <w:szCs w:val="22"/>
        </w:rPr>
        <w:t>, áreas verdes.</w:t>
      </w:r>
    </w:p>
    <w:p w14:paraId="1C6886D9" w14:textId="77777777" w:rsidR="00985FF2" w:rsidRPr="00B00ED4"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sidRPr="00B00ED4">
        <w:rPr>
          <w:rFonts w:ascii="Calibri" w:eastAsia="Calibri" w:hAnsi="Calibri" w:cs="Calibri"/>
          <w:b/>
          <w:color w:val="000000"/>
          <w:sz w:val="22"/>
          <w:szCs w:val="22"/>
        </w:rPr>
        <w:t xml:space="preserve">Sistema de equipamientos: </w:t>
      </w:r>
      <w:r w:rsidRPr="00B00ED4">
        <w:rPr>
          <w:rFonts w:ascii="Calibri" w:eastAsia="Calibri" w:hAnsi="Calibri" w:cs="Calibri"/>
          <w:sz w:val="22"/>
          <w:szCs w:val="22"/>
        </w:rPr>
        <w:t>educación, cultura, salud, seguridad.</w:t>
      </w:r>
    </w:p>
    <w:p w14:paraId="574F7099" w14:textId="0FAF34FC" w:rsidR="00985FF2"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sz w:val="22"/>
          <w:szCs w:val="22"/>
        </w:rPr>
        <w:t>I</w:t>
      </w:r>
      <w:r>
        <w:rPr>
          <w:rFonts w:ascii="Calibri" w:eastAsia="Calibri" w:hAnsi="Calibri" w:cs="Calibri"/>
          <w:b/>
          <w:color w:val="000000"/>
          <w:sz w:val="22"/>
          <w:szCs w:val="22"/>
        </w:rPr>
        <w:t>nfraestructuras en Red</w:t>
      </w:r>
      <w:r>
        <w:rPr>
          <w:rFonts w:ascii="Calibri" w:eastAsia="Calibri" w:hAnsi="Calibri" w:cs="Calibri"/>
          <w:b/>
          <w:sz w:val="22"/>
          <w:szCs w:val="22"/>
        </w:rPr>
        <w:t xml:space="preserve">: </w:t>
      </w:r>
      <w:r>
        <w:rPr>
          <w:rFonts w:ascii="Calibri" w:eastAsia="Calibri" w:hAnsi="Calibri" w:cs="Calibri"/>
          <w:sz w:val="22"/>
          <w:szCs w:val="22"/>
        </w:rPr>
        <w:t>agua y saneamiento, energía y residuos sólidos.</w:t>
      </w:r>
    </w:p>
    <w:p w14:paraId="4F905FD1" w14:textId="13E240D0" w:rsidR="00985FF2"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sz w:val="22"/>
          <w:szCs w:val="22"/>
        </w:rPr>
        <w:t>Patrimonio construido y sitios simbólicos.</w:t>
      </w:r>
      <w:r>
        <w:rPr>
          <w:rFonts w:ascii="Calibri" w:eastAsia="Calibri" w:hAnsi="Calibri" w:cs="Calibri"/>
          <w:color w:val="000000"/>
          <w:sz w:val="22"/>
          <w:szCs w:val="22"/>
        </w:rPr>
        <w:t xml:space="preserve"> </w:t>
      </w:r>
    </w:p>
    <w:p w14:paraId="69DD173E" w14:textId="358AE39B" w:rsidR="00985FF2" w:rsidRPr="00985FF2" w:rsidRDefault="00985FF2" w:rsidP="00985FF2">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sidRPr="00985FF2">
        <w:rPr>
          <w:rFonts w:ascii="Calibri" w:eastAsia="Calibri" w:hAnsi="Calibri" w:cs="Calibri"/>
          <w:b/>
          <w:bCs/>
          <w:color w:val="000000"/>
          <w:sz w:val="22"/>
          <w:szCs w:val="22"/>
        </w:rPr>
        <w:t>Sistema vial y movilidad.</w:t>
      </w:r>
      <w:r>
        <w:rPr>
          <w:rFonts w:ascii="Calibri" w:eastAsia="Calibri" w:hAnsi="Calibri" w:cs="Calibri"/>
          <w:color w:val="000000"/>
          <w:sz w:val="22"/>
          <w:szCs w:val="22"/>
        </w:rPr>
        <w:t xml:space="preserve"> clasificación de vías según jerarquía y tipo de pavimentación, clasificación de vías según modalidad de uso (motorizados, ciclovía y peatonales), sistema de transporte (especialmente </w:t>
      </w:r>
      <w:r>
        <w:rPr>
          <w:rFonts w:ascii="Calibri" w:eastAsia="Calibri" w:hAnsi="Calibri" w:cs="Calibri"/>
          <w:sz w:val="22"/>
          <w:szCs w:val="22"/>
        </w:rPr>
        <w:t>público</w:t>
      </w:r>
      <w:r>
        <w:rPr>
          <w:rFonts w:ascii="Calibri" w:eastAsia="Calibri" w:hAnsi="Calibri" w:cs="Calibri"/>
          <w:color w:val="000000"/>
          <w:sz w:val="22"/>
          <w:szCs w:val="22"/>
        </w:rPr>
        <w:t>). Terminales, trayecto y paradas.</w:t>
      </w:r>
    </w:p>
    <w:p w14:paraId="6892FDBD" w14:textId="55F94817" w:rsidR="00E0399E" w:rsidRDefault="00D77F66" w:rsidP="004942F4">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color w:val="000000"/>
          <w:sz w:val="22"/>
          <w:szCs w:val="22"/>
        </w:rPr>
        <w:t xml:space="preserve">Infraestructura </w:t>
      </w:r>
      <w:r w:rsidR="00B00ED4">
        <w:rPr>
          <w:rFonts w:ascii="Calibri" w:eastAsia="Calibri" w:hAnsi="Calibri" w:cs="Calibri"/>
          <w:b/>
          <w:color w:val="000000"/>
          <w:sz w:val="22"/>
          <w:szCs w:val="22"/>
        </w:rPr>
        <w:t>V</w:t>
      </w:r>
      <w:r>
        <w:rPr>
          <w:rFonts w:ascii="Calibri" w:eastAsia="Calibri" w:hAnsi="Calibri" w:cs="Calibri"/>
          <w:b/>
          <w:color w:val="000000"/>
          <w:sz w:val="22"/>
          <w:szCs w:val="22"/>
        </w:rPr>
        <w:t>erde/</w:t>
      </w:r>
      <w:r w:rsidR="00B00ED4">
        <w:rPr>
          <w:rFonts w:ascii="Calibri" w:eastAsia="Calibri" w:hAnsi="Calibri" w:cs="Calibri"/>
          <w:b/>
          <w:color w:val="000000"/>
          <w:sz w:val="22"/>
          <w:szCs w:val="22"/>
        </w:rPr>
        <w:t>A</w:t>
      </w:r>
      <w:r>
        <w:rPr>
          <w:rFonts w:ascii="Calibri" w:eastAsia="Calibri" w:hAnsi="Calibri" w:cs="Calibri"/>
          <w:b/>
          <w:color w:val="000000"/>
          <w:sz w:val="22"/>
          <w:szCs w:val="22"/>
        </w:rPr>
        <w:t xml:space="preserve">zul: </w:t>
      </w:r>
      <w:r>
        <w:rPr>
          <w:rFonts w:ascii="Calibri" w:eastAsia="Calibri" w:hAnsi="Calibri" w:cs="Calibri"/>
          <w:color w:val="000000"/>
          <w:sz w:val="22"/>
          <w:szCs w:val="22"/>
        </w:rPr>
        <w:t>sistemas hídricos, espacios verdes</w:t>
      </w:r>
      <w:r w:rsidR="00CC5D47">
        <w:rPr>
          <w:rFonts w:ascii="Calibri" w:eastAsia="Calibri" w:hAnsi="Calibri" w:cs="Calibri"/>
          <w:color w:val="000000"/>
          <w:sz w:val="22"/>
          <w:szCs w:val="22"/>
        </w:rPr>
        <w:t xml:space="preserve"> </w:t>
      </w:r>
      <w:r w:rsidR="008F1F3F">
        <w:rPr>
          <w:rFonts w:ascii="Calibri" w:eastAsia="Calibri" w:hAnsi="Calibri" w:cs="Calibri"/>
          <w:color w:val="000000"/>
          <w:sz w:val="22"/>
          <w:szCs w:val="22"/>
        </w:rPr>
        <w:t>públicos</w:t>
      </w:r>
      <w:r>
        <w:rPr>
          <w:rFonts w:ascii="Calibri" w:eastAsia="Calibri" w:hAnsi="Calibri" w:cs="Calibri"/>
          <w:color w:val="000000"/>
          <w:sz w:val="22"/>
          <w:szCs w:val="22"/>
        </w:rPr>
        <w:t xml:space="preserve"> (bosques, plazas, parques, etc.) y corredores verdes</w:t>
      </w:r>
      <w:r w:rsidR="008F1F3F">
        <w:rPr>
          <w:rFonts w:ascii="Calibri" w:eastAsia="Calibri" w:hAnsi="Calibri" w:cs="Calibri"/>
          <w:color w:val="000000"/>
          <w:sz w:val="22"/>
          <w:szCs w:val="22"/>
        </w:rPr>
        <w:t>.</w:t>
      </w:r>
    </w:p>
    <w:p w14:paraId="1F3139E2" w14:textId="06D66AE0" w:rsidR="00E0399E" w:rsidRDefault="008F1F3F" w:rsidP="004942F4">
      <w:pPr>
        <w:widowControl w:val="0"/>
        <w:numPr>
          <w:ilvl w:val="0"/>
          <w:numId w:val="14"/>
        </w:numPr>
        <w:pBdr>
          <w:top w:val="nil"/>
          <w:left w:val="nil"/>
          <w:bottom w:val="nil"/>
          <w:right w:val="nil"/>
          <w:between w:val="nil"/>
        </w:pBdr>
        <w:ind w:left="1134" w:hanging="425"/>
        <w:jc w:val="both"/>
        <w:rPr>
          <w:rFonts w:ascii="Calibri" w:eastAsia="Calibri" w:hAnsi="Calibri" w:cs="Calibri"/>
          <w:color w:val="000000"/>
          <w:sz w:val="22"/>
          <w:szCs w:val="22"/>
        </w:rPr>
      </w:pPr>
      <w:r>
        <w:rPr>
          <w:rFonts w:ascii="Calibri" w:eastAsia="Calibri" w:hAnsi="Calibri" w:cs="Calibri"/>
          <w:b/>
          <w:sz w:val="22"/>
          <w:szCs w:val="22"/>
        </w:rPr>
        <w:t>Comunidades</w:t>
      </w:r>
      <w:r w:rsidR="00D77F66">
        <w:rPr>
          <w:rFonts w:ascii="Calibri" w:eastAsia="Calibri" w:hAnsi="Calibri" w:cs="Calibri"/>
          <w:b/>
          <w:sz w:val="22"/>
          <w:szCs w:val="22"/>
        </w:rPr>
        <w:t xml:space="preserve"> vulnerables</w:t>
      </w:r>
      <w:r w:rsidR="00D77F66">
        <w:rPr>
          <w:rFonts w:ascii="Calibri" w:eastAsia="Calibri" w:hAnsi="Calibri" w:cs="Calibri"/>
          <w:b/>
          <w:color w:val="000000"/>
          <w:sz w:val="22"/>
          <w:szCs w:val="22"/>
        </w:rPr>
        <w:t xml:space="preserve">: </w:t>
      </w:r>
      <w:r w:rsidR="00D77F66">
        <w:rPr>
          <w:rFonts w:ascii="Calibri" w:eastAsia="Calibri" w:hAnsi="Calibri" w:cs="Calibri"/>
          <w:color w:val="000000"/>
          <w:sz w:val="22"/>
          <w:szCs w:val="22"/>
        </w:rPr>
        <w:t xml:space="preserve">asentamientos </w:t>
      </w:r>
      <w:r w:rsidR="00B00ED4">
        <w:rPr>
          <w:rFonts w:ascii="Calibri" w:eastAsia="Calibri" w:hAnsi="Calibri" w:cs="Calibri"/>
          <w:color w:val="000000"/>
          <w:sz w:val="22"/>
          <w:szCs w:val="22"/>
        </w:rPr>
        <w:t>informales</w:t>
      </w:r>
      <w:r w:rsidR="00B00ED4">
        <w:rPr>
          <w:rFonts w:ascii="Calibri" w:eastAsia="Calibri" w:hAnsi="Calibri" w:cs="Calibri"/>
          <w:sz w:val="22"/>
          <w:szCs w:val="22"/>
        </w:rPr>
        <w:t>.</w:t>
      </w:r>
    </w:p>
    <w:p w14:paraId="1FDCA0EC" w14:textId="77777777" w:rsidR="00B00ED4" w:rsidRDefault="00B00ED4" w:rsidP="004942F4">
      <w:pPr>
        <w:widowControl w:val="0"/>
        <w:pBdr>
          <w:top w:val="nil"/>
          <w:left w:val="nil"/>
          <w:bottom w:val="nil"/>
          <w:right w:val="nil"/>
          <w:between w:val="nil"/>
        </w:pBdr>
        <w:ind w:left="709"/>
        <w:jc w:val="both"/>
        <w:rPr>
          <w:rFonts w:ascii="Calibri" w:eastAsia="Calibri" w:hAnsi="Calibri" w:cs="Calibri"/>
          <w:color w:val="000000"/>
          <w:sz w:val="22"/>
          <w:szCs w:val="22"/>
        </w:rPr>
      </w:pPr>
      <w:bookmarkStart w:id="4" w:name="_heading=h.30j0zll" w:colFirst="0" w:colLast="0"/>
      <w:bookmarkEnd w:id="4"/>
    </w:p>
    <w:p w14:paraId="649821A2" w14:textId="050CFD21" w:rsidR="00DD6F34" w:rsidRPr="00CE5B23" w:rsidRDefault="001175AC" w:rsidP="004942F4">
      <w:pPr>
        <w:widowControl w:val="0"/>
        <w:pBdr>
          <w:top w:val="nil"/>
          <w:left w:val="nil"/>
          <w:bottom w:val="nil"/>
          <w:right w:val="nil"/>
          <w:between w:val="nil"/>
        </w:pBdr>
        <w:jc w:val="both"/>
        <w:rPr>
          <w:rFonts w:ascii="Calibri" w:eastAsia="Calibri" w:hAnsi="Calibri" w:cs="Calibri"/>
          <w:color w:val="000000"/>
          <w:sz w:val="22"/>
          <w:szCs w:val="22"/>
        </w:rPr>
      </w:pPr>
      <w:r w:rsidRPr="00CE5B23">
        <w:rPr>
          <w:rFonts w:ascii="Calibri" w:eastAsia="Calibri" w:hAnsi="Calibri" w:cs="Calibri"/>
          <w:color w:val="000000"/>
          <w:sz w:val="22"/>
          <w:szCs w:val="22"/>
        </w:rPr>
        <w:t xml:space="preserve">Todos los documentos e información generada deberán ser presentados en formato digital y toda la base de datos, </w:t>
      </w:r>
      <w:r w:rsidRPr="00CE5B23">
        <w:rPr>
          <w:rFonts w:ascii="Calibri" w:eastAsia="Calibri" w:hAnsi="Calibri" w:cs="Calibri"/>
          <w:sz w:val="22"/>
          <w:szCs w:val="22"/>
        </w:rPr>
        <w:t xml:space="preserve">actas, planillas de asistencia de los actores locales deberán estar a disposición del Ministerio del Ambiente y Desarrollo Sostenible </w:t>
      </w:r>
      <w:r w:rsidR="00D70814">
        <w:rPr>
          <w:rFonts w:ascii="Calibri" w:eastAsia="Calibri" w:hAnsi="Calibri" w:cs="Calibri"/>
          <w:sz w:val="22"/>
          <w:szCs w:val="22"/>
        </w:rPr>
        <w:t xml:space="preserve">/ Dirección de Ordenamiento Ambiental del Territorio </w:t>
      </w:r>
      <w:r w:rsidRPr="00CE5B23">
        <w:rPr>
          <w:rFonts w:ascii="Calibri" w:eastAsia="Calibri" w:hAnsi="Calibri" w:cs="Calibri"/>
          <w:sz w:val="22"/>
          <w:szCs w:val="22"/>
        </w:rPr>
        <w:t xml:space="preserve">en formato editable y compatible con sistemas de información </w:t>
      </w:r>
      <w:r w:rsidRPr="00CE5B23">
        <w:rPr>
          <w:rFonts w:ascii="Calibri" w:eastAsia="Calibri" w:hAnsi="Calibri" w:cs="Calibri"/>
          <w:color w:val="000000"/>
          <w:sz w:val="22"/>
          <w:szCs w:val="22"/>
        </w:rPr>
        <w:t>geográfica (.</w:t>
      </w:r>
      <w:proofErr w:type="spellStart"/>
      <w:r w:rsidRPr="00CE5B23">
        <w:rPr>
          <w:rFonts w:ascii="Calibri" w:eastAsia="Calibri" w:hAnsi="Calibri" w:cs="Calibri"/>
          <w:color w:val="000000"/>
          <w:sz w:val="22"/>
          <w:szCs w:val="22"/>
        </w:rPr>
        <w:t>shp</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tiff</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dwg</w:t>
      </w:r>
      <w:proofErr w:type="spellEnd"/>
      <w:proofErr w:type="gramStart"/>
      <w:r w:rsidRPr="00CE5B23">
        <w:rPr>
          <w:rFonts w:ascii="Calibri" w:eastAsia="Calibri" w:hAnsi="Calibri" w:cs="Calibri"/>
          <w:color w:val="000000"/>
          <w:sz w:val="22"/>
          <w:szCs w:val="22"/>
        </w:rPr>
        <w:t xml:space="preserve">, </w:t>
      </w:r>
      <w:r w:rsidR="00D70814">
        <w:rPr>
          <w:rFonts w:ascii="Calibri" w:eastAsia="Calibri" w:hAnsi="Calibri" w:cs="Calibri"/>
          <w:color w:val="000000"/>
          <w:sz w:val="22"/>
          <w:szCs w:val="22"/>
        </w:rPr>
        <w:t>.CAD</w:t>
      </w:r>
      <w:proofErr w:type="gramEnd"/>
      <w:r w:rsidR="00D70814">
        <w:rPr>
          <w:rFonts w:ascii="Calibri" w:eastAsia="Calibri" w:hAnsi="Calibri" w:cs="Calibri"/>
          <w:color w:val="000000"/>
          <w:sz w:val="22"/>
          <w:szCs w:val="22"/>
        </w:rPr>
        <w:t xml:space="preserve">, </w:t>
      </w:r>
      <w:r w:rsidRPr="00CE5B23">
        <w:rPr>
          <w:rFonts w:ascii="Calibri" w:eastAsia="Calibri" w:hAnsi="Calibri" w:cs="Calibri"/>
          <w:color w:val="000000"/>
          <w:sz w:val="22"/>
          <w:szCs w:val="22"/>
        </w:rPr>
        <w:t>o similar)</w:t>
      </w:r>
      <w:r w:rsidR="00D70814">
        <w:rPr>
          <w:rFonts w:ascii="Calibri" w:eastAsia="Calibri" w:hAnsi="Calibri" w:cs="Calibri"/>
          <w:color w:val="000000"/>
          <w:sz w:val="22"/>
          <w:szCs w:val="22"/>
        </w:rPr>
        <w:t xml:space="preserve"> y las fotografías que respalden las planillas de asistencia</w:t>
      </w:r>
      <w:r w:rsidRPr="00CE5B23">
        <w:rPr>
          <w:rFonts w:ascii="Calibri" w:eastAsia="Calibri" w:hAnsi="Calibri" w:cs="Calibri"/>
          <w:color w:val="000000"/>
          <w:sz w:val="22"/>
          <w:szCs w:val="22"/>
        </w:rPr>
        <w:t>.</w:t>
      </w:r>
    </w:p>
    <w:p w14:paraId="5FE87159" w14:textId="77777777" w:rsidR="0027295F" w:rsidRDefault="0027295F" w:rsidP="004942F4">
      <w:pPr>
        <w:widowControl w:val="0"/>
        <w:pBdr>
          <w:top w:val="nil"/>
          <w:left w:val="nil"/>
          <w:bottom w:val="nil"/>
          <w:right w:val="nil"/>
          <w:between w:val="nil"/>
        </w:pBdr>
        <w:ind w:left="720"/>
        <w:jc w:val="both"/>
        <w:rPr>
          <w:rFonts w:ascii="Calibri" w:eastAsia="Calibri" w:hAnsi="Calibri" w:cs="Calibri"/>
          <w:color w:val="000000"/>
          <w:sz w:val="22"/>
          <w:szCs w:val="22"/>
        </w:rPr>
      </w:pPr>
    </w:p>
    <w:p w14:paraId="0A42C243" w14:textId="0E030EFE" w:rsidR="00D17618" w:rsidRPr="00D17618" w:rsidRDefault="00D17618" w:rsidP="004942F4">
      <w:pPr>
        <w:widowControl w:val="0"/>
        <w:numPr>
          <w:ilvl w:val="0"/>
          <w:numId w:val="17"/>
        </w:numPr>
        <w:pBdr>
          <w:top w:val="nil"/>
          <w:left w:val="nil"/>
          <w:bottom w:val="nil"/>
          <w:right w:val="nil"/>
          <w:between w:val="nil"/>
        </w:pBdr>
        <w:ind w:left="709" w:hanging="283"/>
        <w:jc w:val="both"/>
        <w:rPr>
          <w:rFonts w:ascii="Calibri" w:eastAsia="Calibri" w:hAnsi="Calibri" w:cs="Calibri"/>
          <w:color w:val="000000"/>
          <w:sz w:val="22"/>
          <w:szCs w:val="22"/>
        </w:rPr>
      </w:pPr>
      <w:r w:rsidRPr="00D17618">
        <w:rPr>
          <w:rFonts w:ascii="Calibri" w:eastAsia="Calibri" w:hAnsi="Calibri" w:cs="Calibri"/>
          <w:b/>
          <w:bCs/>
          <w:color w:val="000000"/>
          <w:sz w:val="22"/>
          <w:szCs w:val="22"/>
        </w:rPr>
        <w:t>MAPAS TEM</w:t>
      </w:r>
      <w:r w:rsidR="00CE5B23">
        <w:rPr>
          <w:rFonts w:ascii="Calibri" w:eastAsia="Calibri" w:hAnsi="Calibri" w:cs="Calibri"/>
          <w:b/>
          <w:bCs/>
          <w:color w:val="000000"/>
          <w:sz w:val="22"/>
          <w:szCs w:val="22"/>
        </w:rPr>
        <w:t>Á</w:t>
      </w:r>
      <w:r w:rsidRPr="00D17618">
        <w:rPr>
          <w:rFonts w:ascii="Calibri" w:eastAsia="Calibri" w:hAnsi="Calibri" w:cs="Calibri"/>
          <w:b/>
          <w:bCs/>
          <w:color w:val="000000"/>
          <w:sz w:val="22"/>
          <w:szCs w:val="22"/>
        </w:rPr>
        <w:t>TICOS</w:t>
      </w:r>
      <w:r w:rsidRPr="00D17618">
        <w:rPr>
          <w:rFonts w:ascii="Calibri" w:eastAsia="Calibri" w:hAnsi="Calibri" w:cs="Calibri"/>
          <w:color w:val="000000"/>
          <w:sz w:val="22"/>
          <w:szCs w:val="22"/>
        </w:rPr>
        <w:t xml:space="preserve"> (en formato </w:t>
      </w:r>
      <w:proofErr w:type="spellStart"/>
      <w:r w:rsidRPr="00D17618">
        <w:rPr>
          <w:rFonts w:ascii="Calibri" w:eastAsia="Calibri" w:hAnsi="Calibri" w:cs="Calibri"/>
          <w:color w:val="000000"/>
          <w:sz w:val="22"/>
          <w:szCs w:val="22"/>
        </w:rPr>
        <w:t>Shape</w:t>
      </w:r>
      <w:proofErr w:type="spellEnd"/>
      <w:r w:rsidRPr="00D17618">
        <w:rPr>
          <w:rFonts w:ascii="Calibri" w:eastAsia="Calibri" w:hAnsi="Calibri" w:cs="Calibri"/>
          <w:color w:val="000000"/>
          <w:sz w:val="22"/>
          <w:szCs w:val="22"/>
        </w:rPr>
        <w:t xml:space="preserve"> file</w:t>
      </w:r>
      <w:r w:rsidR="0001179E">
        <w:rPr>
          <w:rFonts w:ascii="Calibri" w:eastAsia="Calibri" w:hAnsi="Calibri" w:cs="Calibri"/>
          <w:color w:val="000000"/>
          <w:sz w:val="22"/>
          <w:szCs w:val="22"/>
        </w:rPr>
        <w:t xml:space="preserve"> o CAD</w:t>
      </w:r>
      <w:r w:rsidRPr="00D17618">
        <w:rPr>
          <w:rFonts w:ascii="Calibri" w:eastAsia="Calibri" w:hAnsi="Calibri" w:cs="Calibri"/>
          <w:color w:val="000000"/>
          <w:sz w:val="22"/>
          <w:szCs w:val="22"/>
        </w:rPr>
        <w:t xml:space="preserve"> y JPG)</w:t>
      </w:r>
    </w:p>
    <w:p w14:paraId="3E2332B9" w14:textId="77777777" w:rsidR="00D17618" w:rsidRPr="00D17618" w:rsidRDefault="00D17618" w:rsidP="004942F4">
      <w:pPr>
        <w:widowControl w:val="0"/>
        <w:pBdr>
          <w:top w:val="nil"/>
          <w:left w:val="nil"/>
          <w:bottom w:val="nil"/>
          <w:right w:val="nil"/>
          <w:between w:val="nil"/>
        </w:pBdr>
        <w:ind w:left="720"/>
        <w:jc w:val="both"/>
        <w:rPr>
          <w:rFonts w:ascii="Calibri" w:eastAsia="Calibri" w:hAnsi="Calibri" w:cs="Calibri"/>
          <w:color w:val="000000"/>
          <w:sz w:val="22"/>
          <w:szCs w:val="22"/>
        </w:rPr>
      </w:pPr>
      <w:r w:rsidRPr="00D17618">
        <w:rPr>
          <w:rFonts w:ascii="Calibri" w:eastAsia="Calibri" w:hAnsi="Calibri" w:cs="Calibri"/>
          <w:color w:val="000000"/>
          <w:sz w:val="22"/>
          <w:szCs w:val="22"/>
        </w:rPr>
        <w:t>Representación espacial de los elementos fundamentales para el análisis del territorio en el área Urbana y Rural.</w:t>
      </w:r>
    </w:p>
    <w:p w14:paraId="675DA764" w14:textId="77777777" w:rsidR="00D17618" w:rsidRPr="00D17618" w:rsidRDefault="00D17618" w:rsidP="004942F4">
      <w:pPr>
        <w:widowControl w:val="0"/>
        <w:pBdr>
          <w:top w:val="nil"/>
          <w:left w:val="nil"/>
          <w:bottom w:val="nil"/>
          <w:right w:val="nil"/>
          <w:between w:val="nil"/>
        </w:pBdr>
        <w:ind w:left="720"/>
        <w:jc w:val="both"/>
        <w:rPr>
          <w:rFonts w:ascii="Calibri" w:eastAsia="Calibri" w:hAnsi="Calibri" w:cs="Calibri"/>
          <w:color w:val="000000"/>
          <w:sz w:val="22"/>
          <w:szCs w:val="22"/>
        </w:rPr>
      </w:pPr>
    </w:p>
    <w:p w14:paraId="59437C49"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Imágenes satelitales</w:t>
      </w:r>
    </w:p>
    <w:p w14:paraId="0D03DA1C" w14:textId="24C7B41E" w:rsidR="007E1535"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 xml:space="preserve">Definición del Área Urbana y Rural del </w:t>
      </w:r>
      <w:proofErr w:type="gramStart"/>
      <w:r w:rsidRPr="00D17618">
        <w:rPr>
          <w:rFonts w:ascii="Calibri" w:eastAsia="Calibri" w:hAnsi="Calibri" w:cs="Calibri"/>
          <w:color w:val="000000"/>
          <w:sz w:val="22"/>
          <w:szCs w:val="22"/>
        </w:rPr>
        <w:t xml:space="preserve">distrito </w:t>
      </w:r>
      <w:r w:rsidR="000D4A53">
        <w:rPr>
          <w:rFonts w:ascii="Calibri" w:eastAsia="Calibri" w:hAnsi="Calibri" w:cs="Calibri"/>
          <w:color w:val="000000"/>
          <w:sz w:val="22"/>
          <w:szCs w:val="22"/>
        </w:rPr>
        <w:t xml:space="preserve"> (</w:t>
      </w:r>
      <w:proofErr w:type="spellStart"/>
      <w:proofErr w:type="gramEnd"/>
      <w:r w:rsidR="000D4A53">
        <w:rPr>
          <w:rFonts w:ascii="Calibri" w:eastAsia="Calibri" w:hAnsi="Calibri" w:cs="Calibri"/>
          <w:color w:val="000000"/>
          <w:sz w:val="22"/>
          <w:szCs w:val="22"/>
        </w:rPr>
        <w:t>Shape</w:t>
      </w:r>
      <w:proofErr w:type="spellEnd"/>
      <w:r w:rsidR="000D4A53">
        <w:rPr>
          <w:rFonts w:ascii="Calibri" w:eastAsia="Calibri" w:hAnsi="Calibri" w:cs="Calibri"/>
          <w:color w:val="000000"/>
          <w:sz w:val="22"/>
          <w:szCs w:val="22"/>
        </w:rPr>
        <w:t xml:space="preserve"> file)</w:t>
      </w:r>
      <w:r w:rsidRPr="00D17618">
        <w:rPr>
          <w:rFonts w:ascii="Calibri" w:eastAsia="Calibri" w:hAnsi="Calibri" w:cs="Calibri"/>
          <w:color w:val="000000"/>
          <w:sz w:val="22"/>
          <w:szCs w:val="22"/>
        </w:rPr>
        <w:t xml:space="preserve">        </w:t>
      </w:r>
    </w:p>
    <w:p w14:paraId="67D312A0"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Cuencas hidrográficas del distrito</w:t>
      </w:r>
    </w:p>
    <w:p w14:paraId="277E75A5"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Recursos Hídricos (ríos, arroyos, lagos, lagunas, pozos artesianos, aguatarías, reservorios de agua potable, etc.)</w:t>
      </w:r>
      <w:r>
        <w:rPr>
          <w:rFonts w:ascii="Calibri" w:eastAsia="Calibri" w:hAnsi="Calibri" w:cs="Calibri"/>
          <w:color w:val="000000"/>
          <w:sz w:val="22"/>
          <w:szCs w:val="22"/>
        </w:rPr>
        <w:t>.</w:t>
      </w:r>
      <w:r w:rsidRPr="00D17618">
        <w:rPr>
          <w:rFonts w:ascii="Calibri" w:eastAsia="Calibri" w:hAnsi="Calibri" w:cs="Calibri"/>
          <w:color w:val="000000"/>
          <w:sz w:val="22"/>
          <w:szCs w:val="22"/>
        </w:rPr>
        <w:t xml:space="preserve"> </w:t>
      </w:r>
    </w:p>
    <w:p w14:paraId="3973F589"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Formaciones Naturales del distrito (áreas protegidas, cobertura boscosa, pastizales naturales, humedales, recursos naturales, ecosistemas, geológico, etc.)</w:t>
      </w:r>
      <w:r>
        <w:rPr>
          <w:rFonts w:ascii="Calibri" w:eastAsia="Calibri" w:hAnsi="Calibri" w:cs="Calibri"/>
          <w:color w:val="000000"/>
          <w:sz w:val="22"/>
          <w:szCs w:val="22"/>
        </w:rPr>
        <w:t>.</w:t>
      </w:r>
    </w:p>
    <w:p w14:paraId="309F6442"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Áreas Verdes y Corredores</w:t>
      </w:r>
      <w:r>
        <w:rPr>
          <w:rFonts w:ascii="Calibri" w:eastAsia="Calibri" w:hAnsi="Calibri" w:cs="Calibri"/>
          <w:color w:val="000000"/>
          <w:sz w:val="22"/>
          <w:szCs w:val="22"/>
        </w:rPr>
        <w:t>.</w:t>
      </w:r>
    </w:p>
    <w:p w14:paraId="6DD6097F" w14:textId="77777777" w:rsidR="007E1535" w:rsidRPr="00D17618" w:rsidRDefault="007E1535" w:rsidP="004942F4">
      <w:pPr>
        <w:pStyle w:val="Prrafodelista"/>
        <w:widowControl w:val="0"/>
        <w:numPr>
          <w:ilvl w:val="0"/>
          <w:numId w:val="22"/>
        </w:numPr>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Gestión de Riesgos (incendios, zonas inundables, cota máxima de inundación, sequia, etc.)</w:t>
      </w:r>
      <w:r>
        <w:rPr>
          <w:rFonts w:ascii="Calibri" w:eastAsia="Calibri" w:hAnsi="Calibri" w:cs="Calibri"/>
          <w:color w:val="000000"/>
          <w:sz w:val="22"/>
          <w:szCs w:val="22"/>
        </w:rPr>
        <w:t>.</w:t>
      </w:r>
    </w:p>
    <w:p w14:paraId="3A6E34C5" w14:textId="77777777" w:rsidR="00D17618" w:rsidRPr="00D17618" w:rsidRDefault="00D17618" w:rsidP="004942F4">
      <w:pPr>
        <w:widowControl w:val="0"/>
        <w:pBdr>
          <w:top w:val="nil"/>
          <w:left w:val="nil"/>
          <w:bottom w:val="nil"/>
          <w:right w:val="nil"/>
          <w:between w:val="nil"/>
        </w:pBdr>
        <w:ind w:left="720"/>
        <w:jc w:val="both"/>
        <w:rPr>
          <w:rFonts w:ascii="Calibri" w:eastAsia="Calibri" w:hAnsi="Calibri" w:cs="Calibri"/>
          <w:color w:val="000000"/>
          <w:sz w:val="22"/>
          <w:szCs w:val="22"/>
        </w:rPr>
      </w:pPr>
    </w:p>
    <w:p w14:paraId="04CC6493" w14:textId="1B8425E8" w:rsidR="00D17618" w:rsidRDefault="00D17618" w:rsidP="00B94144">
      <w:pPr>
        <w:widowControl w:val="0"/>
        <w:pBdr>
          <w:top w:val="nil"/>
          <w:left w:val="nil"/>
          <w:bottom w:val="nil"/>
          <w:right w:val="nil"/>
          <w:between w:val="nil"/>
        </w:pBdr>
        <w:jc w:val="both"/>
        <w:rPr>
          <w:rFonts w:ascii="Calibri" w:eastAsia="Calibri" w:hAnsi="Calibri" w:cs="Calibri"/>
          <w:color w:val="000000"/>
          <w:sz w:val="22"/>
          <w:szCs w:val="22"/>
        </w:rPr>
      </w:pPr>
      <w:r w:rsidRPr="00B94144">
        <w:rPr>
          <w:rFonts w:ascii="Calibri" w:eastAsia="Calibri" w:hAnsi="Calibri" w:cs="Calibri"/>
          <w:sz w:val="22"/>
          <w:szCs w:val="22"/>
        </w:rPr>
        <w:t>El</w:t>
      </w:r>
      <w:r w:rsidRPr="00D17618">
        <w:rPr>
          <w:rFonts w:ascii="Calibri" w:eastAsia="Calibri" w:hAnsi="Calibri" w:cs="Calibri"/>
          <w:color w:val="000000"/>
          <w:sz w:val="22"/>
          <w:szCs w:val="22"/>
        </w:rPr>
        <w:t xml:space="preserve"> Mapa final de Ordenamiento Urbano y Territorial del Municipio deberá estar oficializado por el Instituto Geográfico Militar (IGM), en el marco de sus funciones misionales: “Adoptar las medidas pertinentes para que los trabajos Topográficos y Cartográficos realizados por otras Instituciones y/o privadas sean ejecutados con criterio uniforme y conforme a las especificaciones técnicas Adoptadas por la DISERGEMIL”.</w:t>
      </w:r>
    </w:p>
    <w:p w14:paraId="2509F80B" w14:textId="77777777" w:rsidR="009F081E" w:rsidRDefault="009F081E" w:rsidP="004942F4">
      <w:pPr>
        <w:widowControl w:val="0"/>
        <w:pBdr>
          <w:top w:val="nil"/>
          <w:left w:val="nil"/>
          <w:bottom w:val="nil"/>
          <w:right w:val="nil"/>
          <w:between w:val="nil"/>
        </w:pBdr>
        <w:ind w:left="720"/>
        <w:jc w:val="both"/>
        <w:rPr>
          <w:rFonts w:ascii="Calibri" w:eastAsia="Calibri" w:hAnsi="Calibri" w:cs="Calibri"/>
          <w:color w:val="000000"/>
          <w:sz w:val="22"/>
          <w:szCs w:val="22"/>
        </w:rPr>
      </w:pPr>
    </w:p>
    <w:p w14:paraId="22CC9806" w14:textId="5AB93E1B" w:rsidR="009F081E" w:rsidRPr="009F081E" w:rsidRDefault="00DF4DC0" w:rsidP="004942F4">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Paralelamente y mientras se desarrollan las bases de datos se deberá realizar la c</w:t>
      </w:r>
      <w:r w:rsidR="009F081E" w:rsidRPr="009F081E">
        <w:rPr>
          <w:rFonts w:ascii="Calibri" w:eastAsia="Calibri" w:hAnsi="Calibri" w:cs="Calibri"/>
          <w:color w:val="000000"/>
          <w:sz w:val="22"/>
          <w:szCs w:val="22"/>
        </w:rPr>
        <w:t xml:space="preserve">apacitación a Técnicos municipales en los procedimientos para la </w:t>
      </w:r>
      <w:r w:rsidR="009F081E">
        <w:rPr>
          <w:rFonts w:ascii="Calibri" w:eastAsia="Calibri" w:hAnsi="Calibri" w:cs="Calibri"/>
          <w:color w:val="000000"/>
          <w:sz w:val="22"/>
          <w:szCs w:val="22"/>
        </w:rPr>
        <w:t xml:space="preserve">construcción </w:t>
      </w:r>
      <w:r w:rsidR="009F081E" w:rsidRPr="009F081E">
        <w:rPr>
          <w:rFonts w:ascii="Calibri" w:eastAsia="Calibri" w:hAnsi="Calibri" w:cs="Calibri"/>
          <w:color w:val="000000"/>
          <w:sz w:val="22"/>
          <w:szCs w:val="22"/>
        </w:rPr>
        <w:t>del POUT.</w:t>
      </w:r>
    </w:p>
    <w:p w14:paraId="5F5E3130" w14:textId="77777777" w:rsidR="000323FB" w:rsidRDefault="000323FB" w:rsidP="000323FB">
      <w:pPr>
        <w:widowControl w:val="0"/>
        <w:pBdr>
          <w:top w:val="nil"/>
          <w:left w:val="nil"/>
          <w:bottom w:val="nil"/>
          <w:right w:val="nil"/>
          <w:between w:val="nil"/>
        </w:pBdr>
        <w:jc w:val="both"/>
        <w:rPr>
          <w:rFonts w:ascii="Calibri" w:eastAsia="Calibri" w:hAnsi="Calibri" w:cs="Calibri"/>
          <w:sz w:val="22"/>
          <w:szCs w:val="22"/>
        </w:rPr>
      </w:pPr>
    </w:p>
    <w:p w14:paraId="72B48264" w14:textId="77777777" w:rsidR="000323FB" w:rsidRPr="00B40D81" w:rsidRDefault="000323FB" w:rsidP="000323FB">
      <w:pPr>
        <w:rPr>
          <w:rFonts w:asciiTheme="minorHAnsi" w:hAnsiTheme="minorHAnsi" w:cstheme="minorHAnsi"/>
          <w:b/>
          <w:sz w:val="22"/>
          <w:szCs w:val="22"/>
          <w:u w:val="single"/>
        </w:rPr>
      </w:pPr>
      <w:r w:rsidRPr="00B40D81">
        <w:rPr>
          <w:rFonts w:asciiTheme="minorHAnsi" w:hAnsiTheme="minorHAnsi" w:cstheme="minorHAnsi"/>
          <w:b/>
          <w:sz w:val="22"/>
          <w:szCs w:val="22"/>
          <w:u w:val="single"/>
        </w:rPr>
        <w:t xml:space="preserve">Producto 4. PDS - Diagnóstico y Prioridades </w:t>
      </w:r>
    </w:p>
    <w:p w14:paraId="11FB1BB6" w14:textId="77777777" w:rsidR="000323FB" w:rsidRPr="00B40D81" w:rsidRDefault="000323FB" w:rsidP="000323FB">
      <w:pPr>
        <w:rPr>
          <w:rFonts w:asciiTheme="minorHAnsi" w:hAnsiTheme="minorHAnsi" w:cstheme="minorHAnsi"/>
          <w:b/>
          <w:sz w:val="22"/>
          <w:szCs w:val="22"/>
        </w:rPr>
      </w:pPr>
    </w:p>
    <w:p w14:paraId="6962BF73"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a. Validación del diagnóstico preliminar </w:t>
      </w:r>
    </w:p>
    <w:p w14:paraId="0C5790AC"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b. Elaboración del FODA </w:t>
      </w:r>
    </w:p>
    <w:p w14:paraId="1655CD8F"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c. Establecimiento de los temas críticos </w:t>
      </w:r>
    </w:p>
    <w:p w14:paraId="74BBADD4" w14:textId="77777777" w:rsidR="000323FB" w:rsidRPr="00B40D81" w:rsidRDefault="000323FB" w:rsidP="000323FB">
      <w:pPr>
        <w:jc w:val="both"/>
        <w:rPr>
          <w:rFonts w:ascii="Calibri" w:eastAsia="Calibri" w:hAnsi="Calibri" w:cs="Calibri"/>
          <w:b/>
          <w:sz w:val="22"/>
          <w:szCs w:val="22"/>
        </w:rPr>
      </w:pPr>
    </w:p>
    <w:p w14:paraId="5F0897C6" w14:textId="77777777" w:rsidR="000323FB" w:rsidRPr="00B40D81" w:rsidRDefault="000323FB" w:rsidP="000323FB">
      <w:pPr>
        <w:jc w:val="both"/>
        <w:rPr>
          <w:rFonts w:ascii="Calibri" w:eastAsia="Calibri" w:hAnsi="Calibri" w:cs="Calibri"/>
          <w:sz w:val="22"/>
          <w:szCs w:val="22"/>
        </w:rPr>
      </w:pPr>
      <w:r w:rsidRPr="00B40D81">
        <w:rPr>
          <w:rFonts w:ascii="Calibri" w:eastAsia="Calibri" w:hAnsi="Calibri" w:cs="Calibri"/>
          <w:sz w:val="22"/>
          <w:szCs w:val="22"/>
        </w:rPr>
        <w:t xml:space="preserve">Para definir las prioridades del PDS se realizará un taller participativo a fin de validar el diagnóstico preliminar del distrito, elaborar el FODA y establecer los temas críticos del territorio. A fin de contar </w:t>
      </w:r>
      <w:r w:rsidRPr="00B40D81">
        <w:rPr>
          <w:rFonts w:ascii="Calibri" w:eastAsia="Calibri" w:hAnsi="Calibri" w:cs="Calibri"/>
          <w:sz w:val="22"/>
          <w:szCs w:val="22"/>
        </w:rPr>
        <w:lastRenderedPageBreak/>
        <w:t>con una primera aproximación de las prioridades para el desarrollo del distrito. En esta instancia, la ciudadanía analiza, discute, propone y crea consenso sobre las problemáticas del distrito.</w:t>
      </w:r>
    </w:p>
    <w:p w14:paraId="0003E00C" w14:textId="77777777" w:rsidR="000323FB" w:rsidRDefault="000323FB" w:rsidP="004942F4">
      <w:pPr>
        <w:widowControl w:val="0"/>
        <w:pBdr>
          <w:top w:val="nil"/>
          <w:left w:val="nil"/>
          <w:bottom w:val="nil"/>
          <w:right w:val="nil"/>
          <w:between w:val="nil"/>
        </w:pBdr>
        <w:ind w:left="720"/>
        <w:jc w:val="both"/>
        <w:rPr>
          <w:rFonts w:ascii="Calibri" w:eastAsia="Calibri" w:hAnsi="Calibri" w:cs="Calibri"/>
          <w:sz w:val="22"/>
          <w:szCs w:val="22"/>
        </w:rPr>
      </w:pPr>
    </w:p>
    <w:p w14:paraId="688B6C1D" w14:textId="77777777" w:rsidR="000323FB" w:rsidRDefault="000323FB" w:rsidP="000323FB">
      <w:pPr>
        <w:jc w:val="both"/>
        <w:rPr>
          <w:rFonts w:ascii="Calibri" w:eastAsia="Calibri" w:hAnsi="Calibri" w:cs="Calibri"/>
          <w:sz w:val="22"/>
          <w:szCs w:val="22"/>
        </w:rPr>
      </w:pPr>
      <w:bookmarkStart w:id="5" w:name="_heading=h.4uzrg0dbk4zo" w:colFirst="0" w:colLast="0"/>
      <w:bookmarkEnd w:id="5"/>
      <w:r w:rsidRPr="008F1F3F">
        <w:rPr>
          <w:rFonts w:ascii="Calibri" w:eastAsia="Calibri" w:hAnsi="Calibri" w:cs="Calibri"/>
          <w:b/>
          <w:sz w:val="22"/>
          <w:szCs w:val="22"/>
          <w:u w:val="single"/>
        </w:rPr>
        <w:t xml:space="preserve">Producto </w:t>
      </w:r>
      <w:r>
        <w:rPr>
          <w:rFonts w:ascii="Calibri" w:eastAsia="Calibri" w:hAnsi="Calibri" w:cs="Calibri"/>
          <w:b/>
          <w:sz w:val="22"/>
          <w:szCs w:val="22"/>
          <w:u w:val="single"/>
        </w:rPr>
        <w:t>5</w:t>
      </w:r>
      <w:r w:rsidRPr="008F1F3F">
        <w:rPr>
          <w:rFonts w:ascii="Calibri" w:eastAsia="Calibri" w:hAnsi="Calibri" w:cs="Calibri"/>
          <w:b/>
          <w:sz w:val="22"/>
          <w:szCs w:val="22"/>
          <w:u w:val="single"/>
        </w:rPr>
        <w:t>.</w:t>
      </w:r>
      <w:r>
        <w:rPr>
          <w:rFonts w:ascii="Calibri" w:eastAsia="Calibri" w:hAnsi="Calibri" w:cs="Calibri"/>
          <w:b/>
          <w:sz w:val="22"/>
          <w:szCs w:val="22"/>
          <w:u w:val="single"/>
        </w:rPr>
        <w:t xml:space="preserve"> POUT - Estrategia Territorial</w:t>
      </w:r>
      <w:r w:rsidRPr="008F1F3F">
        <w:rPr>
          <w:rFonts w:ascii="Calibri" w:eastAsia="Calibri" w:hAnsi="Calibri" w:cs="Calibri"/>
          <w:b/>
          <w:sz w:val="22"/>
          <w:szCs w:val="22"/>
          <w:u w:val="single"/>
        </w:rPr>
        <w:t xml:space="preserve">: </w:t>
      </w:r>
      <w:r>
        <w:rPr>
          <w:rFonts w:ascii="Calibri" w:eastAsia="Calibri" w:hAnsi="Calibri" w:cs="Calibri"/>
          <w:b/>
          <w:sz w:val="22"/>
          <w:szCs w:val="22"/>
          <w:u w:val="single"/>
        </w:rPr>
        <w:t xml:space="preserve">Desarrollo Sostenible y </w:t>
      </w:r>
      <w:r w:rsidRPr="008F1F3F">
        <w:rPr>
          <w:rFonts w:ascii="Calibri" w:eastAsia="Calibri" w:hAnsi="Calibri" w:cs="Calibri"/>
          <w:b/>
          <w:sz w:val="22"/>
          <w:szCs w:val="22"/>
          <w:u w:val="single"/>
        </w:rPr>
        <w:t xml:space="preserve">Proyecto Urbano y </w:t>
      </w:r>
      <w:r>
        <w:rPr>
          <w:rFonts w:ascii="Calibri" w:eastAsia="Calibri" w:hAnsi="Calibri" w:cs="Calibri"/>
          <w:b/>
          <w:sz w:val="22"/>
          <w:szCs w:val="22"/>
          <w:u w:val="single"/>
        </w:rPr>
        <w:t>Rural</w:t>
      </w:r>
      <w:r w:rsidRPr="008F1F3F">
        <w:rPr>
          <w:rFonts w:ascii="Calibri" w:eastAsia="Calibri" w:hAnsi="Calibri" w:cs="Calibri"/>
          <w:b/>
          <w:sz w:val="22"/>
          <w:szCs w:val="22"/>
          <w:u w:val="single"/>
        </w:rPr>
        <w:t xml:space="preserve"> </w:t>
      </w:r>
      <w:r w:rsidRPr="00D34AF8">
        <w:rPr>
          <w:rFonts w:ascii="Calibri" w:eastAsia="Calibri" w:hAnsi="Calibri" w:cs="Calibri"/>
          <w:b/>
          <w:sz w:val="22"/>
          <w:szCs w:val="22"/>
          <w:u w:val="single"/>
        </w:rPr>
        <w:t>de</w:t>
      </w:r>
      <w:r>
        <w:rPr>
          <w:rFonts w:ascii="Calibri" w:eastAsia="Calibri" w:hAnsi="Calibri" w:cs="Calibri"/>
          <w:b/>
          <w:sz w:val="22"/>
          <w:szCs w:val="22"/>
          <w:u w:val="single"/>
        </w:rPr>
        <w:t>l</w:t>
      </w:r>
      <w:r w:rsidRPr="00D34AF8">
        <w:rPr>
          <w:rFonts w:ascii="Calibri" w:eastAsia="Calibri" w:hAnsi="Calibri" w:cs="Calibri"/>
          <w:b/>
          <w:sz w:val="22"/>
          <w:szCs w:val="22"/>
          <w:u w:val="single"/>
        </w:rPr>
        <w:t xml:space="preserve"> </w:t>
      </w:r>
      <w:r>
        <w:rPr>
          <w:rFonts w:ascii="Calibri" w:eastAsia="Calibri" w:hAnsi="Calibri" w:cs="Calibri"/>
          <w:b/>
          <w:sz w:val="22"/>
          <w:szCs w:val="22"/>
          <w:u w:val="single"/>
        </w:rPr>
        <w:t>Municipio</w:t>
      </w:r>
      <w:r w:rsidRPr="00D34AF8">
        <w:rPr>
          <w:rFonts w:ascii="Calibri" w:eastAsia="Calibri" w:hAnsi="Calibri" w:cs="Calibri"/>
          <w:b/>
          <w:sz w:val="22"/>
          <w:szCs w:val="22"/>
          <w:u w:val="single"/>
        </w:rPr>
        <w:t xml:space="preserve"> </w:t>
      </w:r>
      <w:r>
        <w:rPr>
          <w:rFonts w:ascii="Calibri" w:eastAsia="Calibri" w:hAnsi="Calibri" w:cs="Calibri"/>
          <w:b/>
          <w:sz w:val="22"/>
          <w:szCs w:val="22"/>
          <w:u w:val="single"/>
        </w:rPr>
        <w:t>de Paso Yobai</w:t>
      </w:r>
      <w:r w:rsidRPr="00D34AF8">
        <w:rPr>
          <w:rFonts w:ascii="Calibri" w:eastAsia="Calibri" w:hAnsi="Calibri" w:cs="Calibri"/>
          <w:b/>
          <w:sz w:val="22"/>
          <w:szCs w:val="22"/>
          <w:u w:val="single"/>
        </w:rPr>
        <w:t>.</w:t>
      </w:r>
      <w:r>
        <w:rPr>
          <w:rFonts w:ascii="Calibri" w:eastAsia="Calibri" w:hAnsi="Calibri" w:cs="Calibri"/>
          <w:sz w:val="22"/>
          <w:szCs w:val="22"/>
        </w:rPr>
        <w:t xml:space="preserve"> </w:t>
      </w:r>
    </w:p>
    <w:p w14:paraId="25B7D2C5" w14:textId="11A92A45" w:rsidR="00E0399E" w:rsidRDefault="008F1F3F" w:rsidP="007763F3">
      <w:pPr>
        <w:spacing w:after="120"/>
        <w:jc w:val="both"/>
        <w:rPr>
          <w:rFonts w:ascii="Calibri" w:eastAsia="Calibri" w:hAnsi="Calibri" w:cs="Calibri"/>
          <w:color w:val="000000"/>
          <w:sz w:val="22"/>
          <w:szCs w:val="22"/>
        </w:rPr>
      </w:pPr>
      <w:r>
        <w:rPr>
          <w:rFonts w:ascii="Calibri" w:eastAsia="Calibri" w:hAnsi="Calibri" w:cs="Calibri"/>
          <w:sz w:val="22"/>
          <w:szCs w:val="22"/>
        </w:rPr>
        <w:t xml:space="preserve">El </w:t>
      </w:r>
      <w:r w:rsidR="0019129F">
        <w:rPr>
          <w:rFonts w:ascii="Calibri" w:eastAsia="Calibri" w:hAnsi="Calibri" w:cs="Calibri"/>
          <w:sz w:val="22"/>
          <w:szCs w:val="22"/>
        </w:rPr>
        <w:t xml:space="preserve">Documento </w:t>
      </w:r>
      <w:r w:rsidR="00D77F66">
        <w:rPr>
          <w:rFonts w:ascii="Calibri" w:eastAsia="Calibri" w:hAnsi="Calibri" w:cs="Calibri"/>
          <w:color w:val="000000"/>
          <w:sz w:val="22"/>
          <w:szCs w:val="22"/>
        </w:rPr>
        <w:t xml:space="preserve">de Estrategia Territorial </w:t>
      </w:r>
      <w:r w:rsidR="000D4A53">
        <w:rPr>
          <w:rFonts w:ascii="Calibri" w:eastAsia="Calibri" w:hAnsi="Calibri" w:cs="Calibri"/>
          <w:color w:val="000000"/>
          <w:sz w:val="22"/>
          <w:szCs w:val="22"/>
        </w:rPr>
        <w:t xml:space="preserve">deberá </w:t>
      </w:r>
      <w:r w:rsidR="00D77F66">
        <w:rPr>
          <w:rFonts w:ascii="Calibri" w:eastAsia="Calibri" w:hAnsi="Calibri" w:cs="Calibri"/>
          <w:color w:val="000000"/>
          <w:sz w:val="22"/>
          <w:szCs w:val="22"/>
        </w:rPr>
        <w:t>conten</w:t>
      </w:r>
      <w:r w:rsidR="000D4A53">
        <w:rPr>
          <w:rFonts w:ascii="Calibri" w:eastAsia="Calibri" w:hAnsi="Calibri" w:cs="Calibri"/>
          <w:color w:val="000000"/>
          <w:sz w:val="22"/>
          <w:szCs w:val="22"/>
        </w:rPr>
        <w:t>er</w:t>
      </w:r>
      <w:r w:rsidR="00D77F66">
        <w:rPr>
          <w:rFonts w:ascii="Calibri" w:eastAsia="Calibri" w:hAnsi="Calibri" w:cs="Calibri"/>
          <w:color w:val="000000"/>
          <w:sz w:val="22"/>
          <w:szCs w:val="22"/>
        </w:rPr>
        <w:t xml:space="preserve"> como mínimo los siguientes Ámbitos de Actuación:</w:t>
      </w:r>
    </w:p>
    <w:p w14:paraId="3FEE2685" w14:textId="630B31E5" w:rsidR="00E0399E" w:rsidRDefault="00D77F66" w:rsidP="004942F4">
      <w:pPr>
        <w:widowControl w:val="0"/>
        <w:numPr>
          <w:ilvl w:val="0"/>
          <w:numId w:val="6"/>
        </w:numPr>
        <w:pBdr>
          <w:top w:val="nil"/>
          <w:left w:val="nil"/>
          <w:bottom w:val="nil"/>
          <w:right w:val="nil"/>
          <w:between w:val="nil"/>
        </w:pBdr>
        <w:ind w:left="709" w:hanging="425"/>
        <w:jc w:val="both"/>
        <w:rPr>
          <w:rFonts w:ascii="Calibri" w:eastAsia="Calibri" w:hAnsi="Calibri" w:cs="Calibri"/>
          <w:b/>
          <w:color w:val="000000"/>
          <w:sz w:val="22"/>
          <w:szCs w:val="22"/>
        </w:rPr>
      </w:pPr>
      <w:r>
        <w:rPr>
          <w:rFonts w:ascii="Calibri" w:eastAsia="Calibri" w:hAnsi="Calibri" w:cs="Calibri"/>
          <w:b/>
          <w:color w:val="000000"/>
          <w:sz w:val="22"/>
          <w:szCs w:val="22"/>
        </w:rPr>
        <w:t xml:space="preserve">Territorio distrital </w:t>
      </w:r>
    </w:p>
    <w:p w14:paraId="2E489EA0" w14:textId="77777777" w:rsidR="00E0399E" w:rsidRDefault="00D77F66" w:rsidP="004942F4">
      <w:pPr>
        <w:widowControl w:val="0"/>
        <w:numPr>
          <w:ilvl w:val="0"/>
          <w:numId w:val="3"/>
        </w:numPr>
        <w:ind w:left="1134"/>
        <w:jc w:val="both"/>
        <w:rPr>
          <w:rFonts w:ascii="Calibri" w:eastAsia="Calibri" w:hAnsi="Calibri" w:cs="Calibri"/>
          <w:sz w:val="22"/>
          <w:szCs w:val="22"/>
        </w:rPr>
      </w:pPr>
      <w:r>
        <w:rPr>
          <w:rFonts w:ascii="Calibri" w:eastAsia="Calibri" w:hAnsi="Calibri" w:cs="Calibri"/>
          <w:b/>
          <w:sz w:val="22"/>
          <w:szCs w:val="22"/>
        </w:rPr>
        <w:t xml:space="preserve">Ambiente natural: </w:t>
      </w:r>
      <w:r>
        <w:rPr>
          <w:rFonts w:ascii="Calibri" w:eastAsia="Calibri" w:hAnsi="Calibri" w:cs="Calibri"/>
          <w:sz w:val="22"/>
          <w:szCs w:val="22"/>
        </w:rPr>
        <w:t>hidrografía, acuíferos climatología, bosques (clasificación), humedales, y Riesgos climáticos</w:t>
      </w:r>
    </w:p>
    <w:p w14:paraId="32FA1F97" w14:textId="3BB124C0" w:rsidR="00E0399E" w:rsidRPr="00362D76" w:rsidRDefault="00D77F66" w:rsidP="004942F4">
      <w:pPr>
        <w:widowControl w:val="0"/>
        <w:numPr>
          <w:ilvl w:val="0"/>
          <w:numId w:val="3"/>
        </w:numPr>
        <w:ind w:left="1134"/>
        <w:jc w:val="both"/>
        <w:rPr>
          <w:rFonts w:ascii="Calibri" w:eastAsia="Calibri" w:hAnsi="Calibri" w:cs="Calibri"/>
          <w:sz w:val="22"/>
          <w:szCs w:val="22"/>
        </w:rPr>
      </w:pPr>
      <w:r w:rsidRPr="00362D76">
        <w:rPr>
          <w:rFonts w:ascii="Calibri" w:eastAsia="Calibri" w:hAnsi="Calibri" w:cs="Calibri"/>
          <w:b/>
          <w:sz w:val="22"/>
          <w:szCs w:val="22"/>
        </w:rPr>
        <w:t>Ambiente rural productivo:</w:t>
      </w:r>
      <w:r w:rsidRPr="00362D76">
        <w:rPr>
          <w:rFonts w:ascii="Calibri" w:eastAsia="Calibri" w:hAnsi="Calibri" w:cs="Calibri"/>
          <w:sz w:val="22"/>
          <w:szCs w:val="22"/>
        </w:rPr>
        <w:t xml:space="preserve"> uso productivo actual (agropecuario, agrícola, pecuario y forestal) y capacidad de uso del territorio</w:t>
      </w:r>
      <w:r w:rsidR="007B1CCD" w:rsidRPr="00362D76">
        <w:rPr>
          <w:rFonts w:ascii="Calibri" w:eastAsia="Calibri" w:hAnsi="Calibri" w:cs="Calibri"/>
          <w:sz w:val="22"/>
          <w:szCs w:val="22"/>
        </w:rPr>
        <w:t xml:space="preserve"> y sus limitaciones</w:t>
      </w:r>
    </w:p>
    <w:p w14:paraId="0A8ED14C" w14:textId="24FDF03B" w:rsidR="00E0399E" w:rsidRDefault="00D77F66" w:rsidP="004942F4">
      <w:pPr>
        <w:widowControl w:val="0"/>
        <w:numPr>
          <w:ilvl w:val="0"/>
          <w:numId w:val="3"/>
        </w:numPr>
        <w:ind w:left="1134"/>
        <w:jc w:val="both"/>
        <w:rPr>
          <w:rFonts w:ascii="Calibri" w:eastAsia="Calibri" w:hAnsi="Calibri" w:cs="Calibri"/>
          <w:b/>
          <w:sz w:val="22"/>
          <w:szCs w:val="22"/>
        </w:rPr>
      </w:pPr>
      <w:r>
        <w:rPr>
          <w:rFonts w:ascii="Calibri" w:eastAsia="Calibri" w:hAnsi="Calibri" w:cs="Calibri"/>
          <w:b/>
          <w:sz w:val="22"/>
          <w:szCs w:val="22"/>
        </w:rPr>
        <w:t xml:space="preserve">Pueblos </w:t>
      </w:r>
      <w:r w:rsidR="00CE5B23">
        <w:rPr>
          <w:rFonts w:ascii="Calibri" w:eastAsia="Calibri" w:hAnsi="Calibri" w:cs="Calibri"/>
          <w:b/>
          <w:sz w:val="22"/>
          <w:szCs w:val="22"/>
        </w:rPr>
        <w:t>indígenas</w:t>
      </w:r>
    </w:p>
    <w:p w14:paraId="3A2A2D27" w14:textId="77777777" w:rsidR="00985FF2" w:rsidRDefault="00985FF2" w:rsidP="00985FF2">
      <w:pPr>
        <w:widowControl w:val="0"/>
        <w:numPr>
          <w:ilvl w:val="0"/>
          <w:numId w:val="3"/>
        </w:numPr>
        <w:ind w:left="1134"/>
        <w:jc w:val="both"/>
        <w:rPr>
          <w:rFonts w:ascii="Calibri" w:eastAsia="Calibri" w:hAnsi="Calibri" w:cs="Calibri"/>
          <w:b/>
          <w:sz w:val="22"/>
          <w:szCs w:val="22"/>
        </w:rPr>
      </w:pPr>
      <w:r>
        <w:rPr>
          <w:rFonts w:ascii="Calibri" w:eastAsia="Calibri" w:hAnsi="Calibri" w:cs="Calibri"/>
          <w:b/>
          <w:sz w:val="22"/>
          <w:szCs w:val="22"/>
        </w:rPr>
        <w:t>Centralidades distritales;</w:t>
      </w:r>
      <w:r>
        <w:rPr>
          <w:rFonts w:ascii="Calibri" w:eastAsia="Calibri" w:hAnsi="Calibri" w:cs="Calibri"/>
          <w:sz w:val="22"/>
          <w:szCs w:val="22"/>
        </w:rPr>
        <w:t xml:space="preserve"> caracterización en función a los ítems indicados en el punto C Ambiente urbano</w:t>
      </w:r>
    </w:p>
    <w:p w14:paraId="3CF5BB96" w14:textId="40DFCB4E" w:rsidR="00985FF2" w:rsidRPr="00985FF2" w:rsidRDefault="00985FF2" w:rsidP="00985FF2">
      <w:pPr>
        <w:widowControl w:val="0"/>
        <w:numPr>
          <w:ilvl w:val="0"/>
          <w:numId w:val="3"/>
        </w:numPr>
        <w:ind w:left="1134"/>
        <w:jc w:val="both"/>
        <w:rPr>
          <w:rFonts w:ascii="Calibri" w:eastAsia="Calibri" w:hAnsi="Calibri" w:cs="Calibri"/>
          <w:b/>
          <w:sz w:val="22"/>
          <w:szCs w:val="22"/>
        </w:rPr>
      </w:pPr>
      <w:r>
        <w:rPr>
          <w:rFonts w:ascii="Calibri" w:eastAsia="Calibri" w:hAnsi="Calibri" w:cs="Calibri"/>
          <w:b/>
          <w:sz w:val="22"/>
          <w:szCs w:val="22"/>
        </w:rPr>
        <w:t xml:space="preserve">Sistema vial y movilidad:   </w:t>
      </w:r>
      <w:r>
        <w:rPr>
          <w:rFonts w:ascii="Calibri" w:eastAsia="Calibri" w:hAnsi="Calibri" w:cs="Calibri"/>
          <w:sz w:val="22"/>
          <w:szCs w:val="22"/>
        </w:rPr>
        <w:t>clasificación de vías según jerarquía y tipo de pavimentación, transporte</w:t>
      </w:r>
    </w:p>
    <w:p w14:paraId="61DB039B" w14:textId="77777777" w:rsidR="00E0399E" w:rsidRDefault="00E0399E" w:rsidP="004942F4">
      <w:pPr>
        <w:widowControl w:val="0"/>
        <w:ind w:left="1080"/>
        <w:jc w:val="both"/>
        <w:rPr>
          <w:rFonts w:ascii="Calibri" w:eastAsia="Calibri" w:hAnsi="Calibri" w:cs="Calibri"/>
          <w:sz w:val="22"/>
          <w:szCs w:val="22"/>
        </w:rPr>
      </w:pPr>
    </w:p>
    <w:p w14:paraId="2A262B00" w14:textId="77777777" w:rsidR="00E0399E" w:rsidRDefault="00D77F66" w:rsidP="004942F4">
      <w:pPr>
        <w:widowControl w:val="0"/>
        <w:ind w:left="720" w:hanging="436"/>
        <w:jc w:val="both"/>
        <w:rPr>
          <w:rFonts w:ascii="Calibri" w:eastAsia="Calibri" w:hAnsi="Calibri" w:cs="Calibri"/>
          <w:sz w:val="22"/>
          <w:szCs w:val="22"/>
        </w:rPr>
      </w:pPr>
      <w:r>
        <w:rPr>
          <w:rFonts w:ascii="Calibri" w:eastAsia="Calibri" w:hAnsi="Calibri" w:cs="Calibri"/>
          <w:b/>
          <w:sz w:val="22"/>
          <w:szCs w:val="22"/>
        </w:rPr>
        <w:t>II.</w:t>
      </w:r>
      <w:r>
        <w:rPr>
          <w:rFonts w:ascii="Calibri" w:eastAsia="Calibri" w:hAnsi="Calibri" w:cs="Calibri"/>
          <w:b/>
          <w:sz w:val="22"/>
          <w:szCs w:val="22"/>
        </w:rPr>
        <w:tab/>
        <w:t>Territorio urbano</w:t>
      </w:r>
    </w:p>
    <w:p w14:paraId="154C62BD" w14:textId="5FA6A657" w:rsidR="00E0399E" w:rsidRDefault="00D77F66" w:rsidP="004942F4">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Huella y periferia urbana: </w:t>
      </w:r>
      <w:r>
        <w:rPr>
          <w:rFonts w:ascii="Calibri" w:eastAsia="Calibri" w:hAnsi="Calibri" w:cs="Calibri"/>
          <w:sz w:val="22"/>
          <w:szCs w:val="22"/>
        </w:rPr>
        <w:t xml:space="preserve">área urbana, vacíos urbanos, periferia urbana, </w:t>
      </w:r>
      <w:r w:rsidR="00734B24">
        <w:rPr>
          <w:rFonts w:ascii="Calibri" w:eastAsia="Calibri" w:hAnsi="Calibri" w:cs="Calibri"/>
          <w:sz w:val="22"/>
          <w:szCs w:val="22"/>
        </w:rPr>
        <w:t>ambiente</w:t>
      </w:r>
      <w:r>
        <w:rPr>
          <w:rFonts w:ascii="Calibri" w:eastAsia="Calibri" w:hAnsi="Calibri" w:cs="Calibri"/>
          <w:sz w:val="22"/>
          <w:szCs w:val="22"/>
        </w:rPr>
        <w:t xml:space="preserve"> urbano </w:t>
      </w:r>
    </w:p>
    <w:p w14:paraId="2E74A7EE" w14:textId="7BE5082E" w:rsidR="00E0399E" w:rsidRDefault="00D77F66" w:rsidP="00985FF2">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Usos del suelo / Centralidades: </w:t>
      </w:r>
      <w:r>
        <w:rPr>
          <w:rFonts w:ascii="Calibri" w:eastAsia="Calibri" w:hAnsi="Calibri" w:cs="Calibri"/>
          <w:sz w:val="22"/>
          <w:szCs w:val="22"/>
        </w:rPr>
        <w:t>usos agrícolas, áreas verdes</w:t>
      </w:r>
      <w:r w:rsidR="00985FF2">
        <w:rPr>
          <w:rFonts w:ascii="Calibri" w:eastAsia="Calibri" w:hAnsi="Calibri" w:cs="Calibri"/>
          <w:sz w:val="22"/>
          <w:szCs w:val="22"/>
        </w:rPr>
        <w:t>, uso habitacional, actividades económicas, centralidades urbanas / zonas mixtas</w:t>
      </w:r>
    </w:p>
    <w:p w14:paraId="1C77D3CF" w14:textId="535A001C" w:rsidR="00985FF2" w:rsidRPr="00985FF2" w:rsidRDefault="00985FF2" w:rsidP="00985FF2">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Sistema de equipamientos: </w:t>
      </w:r>
      <w:r>
        <w:rPr>
          <w:rFonts w:ascii="Calibri" w:eastAsia="Calibri" w:hAnsi="Calibri" w:cs="Calibri"/>
          <w:sz w:val="22"/>
          <w:szCs w:val="22"/>
        </w:rPr>
        <w:t>educación, cultura, salud, seguridad</w:t>
      </w:r>
    </w:p>
    <w:p w14:paraId="5F5823FB" w14:textId="3EC32184" w:rsidR="00E0399E" w:rsidRDefault="00D77F66" w:rsidP="004942F4">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Infraestructuras en red: </w:t>
      </w:r>
      <w:r>
        <w:rPr>
          <w:rFonts w:ascii="Calibri" w:eastAsia="Calibri" w:hAnsi="Calibri" w:cs="Calibri"/>
          <w:sz w:val="22"/>
          <w:szCs w:val="22"/>
        </w:rPr>
        <w:t>residuos sólidos</w:t>
      </w:r>
    </w:p>
    <w:p w14:paraId="5EE99BA5" w14:textId="4427DBF7" w:rsidR="00985FF2" w:rsidRPr="00985FF2" w:rsidRDefault="00985FF2" w:rsidP="00985FF2">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Infraestructura azul: </w:t>
      </w:r>
      <w:r>
        <w:rPr>
          <w:rFonts w:ascii="Calibri" w:eastAsia="Calibri" w:hAnsi="Calibri" w:cs="Calibri"/>
          <w:sz w:val="22"/>
          <w:szCs w:val="22"/>
        </w:rPr>
        <w:t>sistemas hídricos (abastecimiento)</w:t>
      </w:r>
    </w:p>
    <w:p w14:paraId="5369495F" w14:textId="2CE009D4" w:rsidR="00E0399E" w:rsidRDefault="00D77F66" w:rsidP="004942F4">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Infraestructura verde:</w:t>
      </w:r>
      <w:r>
        <w:rPr>
          <w:rFonts w:ascii="Calibri" w:eastAsia="Calibri" w:hAnsi="Calibri" w:cs="Calibri"/>
          <w:sz w:val="22"/>
          <w:szCs w:val="22"/>
        </w:rPr>
        <w:t xml:space="preserve"> espacios verdes</w:t>
      </w:r>
      <w:r w:rsidR="00734B24">
        <w:rPr>
          <w:rFonts w:ascii="Calibri" w:eastAsia="Calibri" w:hAnsi="Calibri" w:cs="Calibri"/>
          <w:sz w:val="22"/>
          <w:szCs w:val="22"/>
        </w:rPr>
        <w:t xml:space="preserve"> (bosques, plazas, parques públicos</w:t>
      </w:r>
      <w:r>
        <w:rPr>
          <w:rFonts w:ascii="Calibri" w:eastAsia="Calibri" w:hAnsi="Calibri" w:cs="Calibri"/>
          <w:sz w:val="22"/>
          <w:szCs w:val="22"/>
        </w:rPr>
        <w:t>) y corredores verdes</w:t>
      </w:r>
    </w:p>
    <w:p w14:paraId="70411E4F" w14:textId="77777777" w:rsidR="00985FF2" w:rsidRDefault="00985FF2" w:rsidP="00985FF2">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Patrimonio construido y sitios simbólicos</w:t>
      </w:r>
    </w:p>
    <w:p w14:paraId="29E5CEF4" w14:textId="615738EC" w:rsidR="00985FF2" w:rsidRPr="00985FF2" w:rsidRDefault="00985FF2" w:rsidP="00985FF2">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Sistema vial y movilidad: </w:t>
      </w:r>
      <w:r>
        <w:rPr>
          <w:rFonts w:ascii="Calibri" w:eastAsia="Calibri" w:hAnsi="Calibri" w:cs="Calibri"/>
          <w:sz w:val="22"/>
          <w:szCs w:val="22"/>
        </w:rPr>
        <w:t>clasificación de vías según jerarquía y tipo de pavimentación, clasificación de vías según modalidad de uso (motorizados, ciclovía y peatonales), sistema de transporte (especialmente público). Terminales, trayecto y paradas.</w:t>
      </w:r>
    </w:p>
    <w:p w14:paraId="0DF02BBB" w14:textId="77777777" w:rsidR="00E0399E" w:rsidRDefault="00D77F66" w:rsidP="004942F4">
      <w:pPr>
        <w:widowControl w:val="0"/>
        <w:numPr>
          <w:ilvl w:val="0"/>
          <w:numId w:val="3"/>
        </w:numPr>
        <w:ind w:left="1134" w:hanging="425"/>
        <w:jc w:val="both"/>
        <w:rPr>
          <w:rFonts w:ascii="Calibri" w:eastAsia="Calibri" w:hAnsi="Calibri" w:cs="Calibri"/>
          <w:sz w:val="22"/>
          <w:szCs w:val="22"/>
        </w:rPr>
      </w:pPr>
      <w:r>
        <w:rPr>
          <w:rFonts w:ascii="Calibri" w:eastAsia="Calibri" w:hAnsi="Calibri" w:cs="Calibri"/>
          <w:b/>
          <w:sz w:val="22"/>
          <w:szCs w:val="22"/>
        </w:rPr>
        <w:t xml:space="preserve">Espacios segregados / vulnerables: </w:t>
      </w:r>
      <w:r>
        <w:rPr>
          <w:rFonts w:ascii="Calibri" w:eastAsia="Calibri" w:hAnsi="Calibri" w:cs="Calibri"/>
          <w:sz w:val="22"/>
          <w:szCs w:val="22"/>
        </w:rPr>
        <w:t xml:space="preserve">asentamientos informales </w:t>
      </w:r>
    </w:p>
    <w:p w14:paraId="51CA5D47" w14:textId="77777777" w:rsidR="00E0399E" w:rsidRDefault="00E0399E" w:rsidP="004942F4">
      <w:pPr>
        <w:widowControl w:val="0"/>
        <w:pBdr>
          <w:top w:val="nil"/>
          <w:left w:val="nil"/>
          <w:bottom w:val="nil"/>
          <w:right w:val="nil"/>
          <w:between w:val="nil"/>
        </w:pBdr>
        <w:ind w:left="720"/>
        <w:jc w:val="both"/>
        <w:rPr>
          <w:rFonts w:ascii="Carlito" w:eastAsia="Carlito" w:hAnsi="Carlito" w:cs="Carlito"/>
          <w:b/>
          <w:color w:val="000000"/>
          <w:sz w:val="22"/>
          <w:szCs w:val="22"/>
        </w:rPr>
      </w:pPr>
    </w:p>
    <w:p w14:paraId="251E5AD5" w14:textId="1E60E8FF" w:rsidR="00E0399E" w:rsidRDefault="00CC299C" w:rsidP="004942F4">
      <w:pPr>
        <w:widowControl w:val="0"/>
        <w:jc w:val="both"/>
        <w:rPr>
          <w:rFonts w:ascii="Calibri" w:eastAsia="Calibri" w:hAnsi="Calibri" w:cs="Calibri"/>
          <w:color w:val="000000"/>
          <w:sz w:val="22"/>
          <w:szCs w:val="22"/>
        </w:rPr>
      </w:pPr>
      <w:bookmarkStart w:id="6" w:name="_Hlk150850154"/>
      <w:r>
        <w:rPr>
          <w:rFonts w:ascii="Calibri" w:eastAsia="Calibri" w:hAnsi="Calibri" w:cs="Calibri"/>
          <w:color w:val="000000"/>
          <w:sz w:val="22"/>
          <w:szCs w:val="22"/>
        </w:rPr>
        <w:t>Además de la redacción del Documento</w:t>
      </w:r>
      <w:r w:rsidR="00806EC7">
        <w:rPr>
          <w:rFonts w:ascii="Calibri" w:eastAsia="Calibri" w:hAnsi="Calibri" w:cs="Calibri"/>
          <w:color w:val="000000"/>
          <w:sz w:val="22"/>
          <w:szCs w:val="22"/>
        </w:rPr>
        <w:t xml:space="preserve"> Base del </w:t>
      </w:r>
      <w:r w:rsidR="00D77F66">
        <w:rPr>
          <w:rFonts w:ascii="Calibri" w:eastAsia="Calibri" w:hAnsi="Calibri" w:cs="Calibri"/>
          <w:color w:val="000000"/>
          <w:sz w:val="22"/>
          <w:szCs w:val="22"/>
        </w:rPr>
        <w:t xml:space="preserve">Proyecto </w:t>
      </w:r>
      <w:r w:rsidR="00806EC7">
        <w:rPr>
          <w:rFonts w:ascii="Calibri" w:eastAsia="Calibri" w:hAnsi="Calibri" w:cs="Calibri"/>
          <w:color w:val="000000"/>
          <w:sz w:val="22"/>
          <w:szCs w:val="22"/>
        </w:rPr>
        <w:t>Urbano</w:t>
      </w:r>
      <w:r w:rsidR="00D77F66">
        <w:rPr>
          <w:rFonts w:ascii="Calibri" w:eastAsia="Calibri" w:hAnsi="Calibri" w:cs="Calibri"/>
          <w:color w:val="000000"/>
          <w:sz w:val="22"/>
          <w:szCs w:val="22"/>
        </w:rPr>
        <w:t xml:space="preserve"> y </w:t>
      </w:r>
      <w:r w:rsidR="007B1CCD">
        <w:rPr>
          <w:rFonts w:ascii="Calibri" w:eastAsia="Calibri" w:hAnsi="Calibri" w:cs="Calibri"/>
          <w:color w:val="000000"/>
          <w:sz w:val="22"/>
          <w:szCs w:val="22"/>
        </w:rPr>
        <w:t>Rural</w:t>
      </w:r>
      <w:r w:rsidRPr="00CC299C">
        <w:rPr>
          <w:rFonts w:ascii="Calibri" w:eastAsia="Calibri" w:hAnsi="Calibri" w:cs="Calibri"/>
          <w:color w:val="000000"/>
          <w:sz w:val="22"/>
          <w:szCs w:val="22"/>
        </w:rPr>
        <w:t xml:space="preserve"> </w:t>
      </w:r>
      <w:r w:rsidRPr="007B1CCD">
        <w:rPr>
          <w:rFonts w:ascii="Calibri" w:eastAsia="Calibri" w:hAnsi="Calibri" w:cs="Calibri"/>
          <w:color w:val="000000"/>
          <w:sz w:val="22"/>
          <w:szCs w:val="22"/>
        </w:rPr>
        <w:t>elaborado por el equipo</w:t>
      </w:r>
      <w:r>
        <w:rPr>
          <w:rFonts w:ascii="Calibri" w:eastAsia="Calibri" w:hAnsi="Calibri" w:cs="Calibri"/>
          <w:color w:val="000000"/>
          <w:sz w:val="22"/>
          <w:szCs w:val="22"/>
        </w:rPr>
        <w:t xml:space="preserve"> técnico</w:t>
      </w:r>
      <w:r w:rsidR="00D77F6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deberá estar acompañado de las evidencias que demuestren el cumplimiento de las </w:t>
      </w:r>
      <w:r w:rsidR="00734B24">
        <w:rPr>
          <w:rFonts w:ascii="Calibri" w:eastAsia="Calibri" w:hAnsi="Calibri" w:cs="Calibri"/>
          <w:color w:val="000000"/>
          <w:sz w:val="22"/>
          <w:szCs w:val="22"/>
        </w:rPr>
        <w:t>r</w:t>
      </w:r>
      <w:r w:rsidR="00D77F66">
        <w:rPr>
          <w:rFonts w:ascii="Calibri" w:eastAsia="Calibri" w:hAnsi="Calibri" w:cs="Calibri"/>
          <w:color w:val="000000"/>
          <w:sz w:val="22"/>
          <w:szCs w:val="22"/>
        </w:rPr>
        <w:t xml:space="preserve">euniones con la Municipalidad; </w:t>
      </w:r>
      <w:r w:rsidRPr="007B1CCD">
        <w:rPr>
          <w:rFonts w:ascii="Calibri" w:eastAsia="Calibri" w:hAnsi="Calibri" w:cs="Calibri"/>
          <w:color w:val="000000"/>
          <w:sz w:val="22"/>
          <w:szCs w:val="22"/>
        </w:rPr>
        <w:t xml:space="preserve">Intendente, la Junta Municipal, actores involucrados </w:t>
      </w:r>
      <w:r>
        <w:rPr>
          <w:rFonts w:ascii="Calibri" w:eastAsia="Calibri" w:hAnsi="Calibri" w:cs="Calibri"/>
          <w:color w:val="000000"/>
          <w:sz w:val="22"/>
          <w:szCs w:val="22"/>
        </w:rPr>
        <w:t xml:space="preserve">y </w:t>
      </w:r>
      <w:r w:rsidRPr="007B1CCD">
        <w:rPr>
          <w:rFonts w:ascii="Calibri" w:eastAsia="Calibri" w:hAnsi="Calibri" w:cs="Calibri"/>
          <w:color w:val="000000"/>
          <w:sz w:val="22"/>
          <w:szCs w:val="22"/>
        </w:rPr>
        <w:t>a la ciudadanía</w:t>
      </w:r>
      <w:r>
        <w:rPr>
          <w:rFonts w:ascii="Calibri" w:eastAsia="Calibri" w:hAnsi="Calibri" w:cs="Calibri"/>
          <w:color w:val="000000"/>
          <w:sz w:val="22"/>
          <w:szCs w:val="22"/>
        </w:rPr>
        <w:t>.</w:t>
      </w:r>
    </w:p>
    <w:p w14:paraId="30A00368" w14:textId="77777777" w:rsidR="00CC299C" w:rsidRDefault="00CC299C" w:rsidP="004942F4">
      <w:pPr>
        <w:widowControl w:val="0"/>
        <w:jc w:val="both"/>
        <w:rPr>
          <w:rFonts w:ascii="Calibri" w:eastAsia="Calibri" w:hAnsi="Calibri" w:cs="Calibri"/>
          <w:color w:val="000000"/>
          <w:sz w:val="22"/>
          <w:szCs w:val="22"/>
        </w:rPr>
      </w:pPr>
    </w:p>
    <w:bookmarkEnd w:id="6"/>
    <w:p w14:paraId="387F3C45" w14:textId="3AB196A2" w:rsidR="00CC299C" w:rsidRPr="00CE5B23" w:rsidRDefault="00CC299C" w:rsidP="004942F4">
      <w:pPr>
        <w:widowControl w:val="0"/>
        <w:pBdr>
          <w:top w:val="nil"/>
          <w:left w:val="nil"/>
          <w:bottom w:val="nil"/>
          <w:right w:val="nil"/>
          <w:between w:val="nil"/>
        </w:pBdr>
        <w:jc w:val="both"/>
        <w:rPr>
          <w:rFonts w:ascii="Calibri" w:eastAsia="Calibri" w:hAnsi="Calibri" w:cs="Calibri"/>
          <w:color w:val="000000"/>
          <w:sz w:val="22"/>
          <w:szCs w:val="22"/>
        </w:rPr>
      </w:pPr>
      <w:r w:rsidRPr="00CE5B23">
        <w:rPr>
          <w:rFonts w:ascii="Calibri" w:eastAsia="Calibri" w:hAnsi="Calibri" w:cs="Calibri"/>
          <w:color w:val="000000"/>
          <w:sz w:val="22"/>
          <w:szCs w:val="22"/>
        </w:rPr>
        <w:t xml:space="preserve">Todos los documentos e información generada deberán ser presentados en formato digital y toda la base de datos, </w:t>
      </w:r>
      <w:r w:rsidRPr="00CE5B23">
        <w:rPr>
          <w:rFonts w:ascii="Calibri" w:eastAsia="Calibri" w:hAnsi="Calibri" w:cs="Calibri"/>
          <w:sz w:val="22"/>
          <w:szCs w:val="22"/>
        </w:rPr>
        <w:t xml:space="preserve">actas, planillas de asistencia de los actores locales deberán estar a disposición del Ministerio del Ambiente y Desarrollo Sostenible </w:t>
      </w:r>
      <w:r w:rsidR="00734B24">
        <w:rPr>
          <w:rFonts w:ascii="Calibri" w:eastAsia="Calibri" w:hAnsi="Calibri" w:cs="Calibri"/>
          <w:sz w:val="22"/>
          <w:szCs w:val="22"/>
        </w:rPr>
        <w:t>-</w:t>
      </w:r>
      <w:r>
        <w:rPr>
          <w:rFonts w:ascii="Calibri" w:eastAsia="Calibri" w:hAnsi="Calibri" w:cs="Calibri"/>
          <w:sz w:val="22"/>
          <w:szCs w:val="22"/>
        </w:rPr>
        <w:t xml:space="preserve"> Dirección de Ordenamiento Ambiental del Territorio </w:t>
      </w:r>
      <w:r w:rsidRPr="00CE5B23">
        <w:rPr>
          <w:rFonts w:ascii="Calibri" w:eastAsia="Calibri" w:hAnsi="Calibri" w:cs="Calibri"/>
          <w:sz w:val="22"/>
          <w:szCs w:val="22"/>
        </w:rPr>
        <w:t xml:space="preserve">en formato editable y compatible con sistemas de información </w:t>
      </w:r>
      <w:r w:rsidRPr="00CE5B23">
        <w:rPr>
          <w:rFonts w:ascii="Calibri" w:eastAsia="Calibri" w:hAnsi="Calibri" w:cs="Calibri"/>
          <w:color w:val="000000"/>
          <w:sz w:val="22"/>
          <w:szCs w:val="22"/>
        </w:rPr>
        <w:t>geográfica (.</w:t>
      </w:r>
      <w:proofErr w:type="spellStart"/>
      <w:r w:rsidRPr="00CE5B23">
        <w:rPr>
          <w:rFonts w:ascii="Calibri" w:eastAsia="Calibri" w:hAnsi="Calibri" w:cs="Calibri"/>
          <w:color w:val="000000"/>
          <w:sz w:val="22"/>
          <w:szCs w:val="22"/>
        </w:rPr>
        <w:t>shp</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tiff</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dwg</w:t>
      </w:r>
      <w:proofErr w:type="spellEnd"/>
      <w:proofErr w:type="gramStart"/>
      <w:r w:rsidRPr="00CE5B23">
        <w:rPr>
          <w:rFonts w:ascii="Calibri" w:eastAsia="Calibri" w:hAnsi="Calibri" w:cs="Calibri"/>
          <w:color w:val="000000"/>
          <w:sz w:val="22"/>
          <w:szCs w:val="22"/>
        </w:rPr>
        <w:t xml:space="preserve">, </w:t>
      </w:r>
      <w:r>
        <w:rPr>
          <w:rFonts w:ascii="Calibri" w:eastAsia="Calibri" w:hAnsi="Calibri" w:cs="Calibri"/>
          <w:color w:val="000000"/>
          <w:sz w:val="22"/>
          <w:szCs w:val="22"/>
        </w:rPr>
        <w:t>.CAD</w:t>
      </w:r>
      <w:proofErr w:type="gramEnd"/>
      <w:r>
        <w:rPr>
          <w:rFonts w:ascii="Calibri" w:eastAsia="Calibri" w:hAnsi="Calibri" w:cs="Calibri"/>
          <w:color w:val="000000"/>
          <w:sz w:val="22"/>
          <w:szCs w:val="22"/>
        </w:rPr>
        <w:t xml:space="preserve">, </w:t>
      </w:r>
      <w:r w:rsidRPr="00CE5B23">
        <w:rPr>
          <w:rFonts w:ascii="Calibri" w:eastAsia="Calibri" w:hAnsi="Calibri" w:cs="Calibri"/>
          <w:color w:val="000000"/>
          <w:sz w:val="22"/>
          <w:szCs w:val="22"/>
        </w:rPr>
        <w:t>o similar)</w:t>
      </w:r>
      <w:r>
        <w:rPr>
          <w:rFonts w:ascii="Calibri" w:eastAsia="Calibri" w:hAnsi="Calibri" w:cs="Calibri"/>
          <w:color w:val="000000"/>
          <w:sz w:val="22"/>
          <w:szCs w:val="22"/>
        </w:rPr>
        <w:t xml:space="preserve"> y las fotografías que respalden las planillas de asistencia</w:t>
      </w:r>
      <w:r w:rsidRPr="00CE5B23">
        <w:rPr>
          <w:rFonts w:ascii="Calibri" w:eastAsia="Calibri" w:hAnsi="Calibri" w:cs="Calibri"/>
          <w:color w:val="000000"/>
          <w:sz w:val="22"/>
          <w:szCs w:val="22"/>
        </w:rPr>
        <w:t>.</w:t>
      </w:r>
    </w:p>
    <w:p w14:paraId="5D47FFF4" w14:textId="77777777" w:rsidR="000323FB" w:rsidRDefault="000323FB" w:rsidP="004942F4">
      <w:pPr>
        <w:jc w:val="both"/>
        <w:rPr>
          <w:rFonts w:ascii="Calibri" w:eastAsia="Calibri" w:hAnsi="Calibri" w:cs="Calibri"/>
          <w:b/>
          <w:sz w:val="22"/>
          <w:szCs w:val="22"/>
        </w:rPr>
      </w:pPr>
    </w:p>
    <w:p w14:paraId="59477C6A" w14:textId="717B97EF" w:rsidR="000323FB" w:rsidRPr="00B40D81" w:rsidRDefault="000323FB" w:rsidP="007763F3">
      <w:pPr>
        <w:spacing w:after="120"/>
        <w:rPr>
          <w:rFonts w:asciiTheme="minorHAnsi" w:hAnsiTheme="minorHAnsi" w:cstheme="minorHAnsi"/>
          <w:b/>
          <w:sz w:val="22"/>
          <w:szCs w:val="22"/>
          <w:u w:val="single"/>
        </w:rPr>
      </w:pPr>
      <w:r w:rsidRPr="00B40D81">
        <w:rPr>
          <w:rFonts w:asciiTheme="minorHAnsi" w:hAnsiTheme="minorHAnsi" w:cstheme="minorHAnsi"/>
          <w:b/>
          <w:sz w:val="22"/>
          <w:szCs w:val="22"/>
          <w:u w:val="single"/>
        </w:rPr>
        <w:t>Producto 6. PDS - Construcción de la Estrategia de Desarrollo</w:t>
      </w:r>
      <w:r w:rsidRPr="00B40D81">
        <w:rPr>
          <w:rFonts w:asciiTheme="minorHAnsi" w:hAnsiTheme="minorHAnsi" w:cstheme="minorHAnsi"/>
          <w:sz w:val="22"/>
          <w:szCs w:val="22"/>
          <w:u w:val="single"/>
        </w:rPr>
        <w:t xml:space="preserve"> </w:t>
      </w:r>
      <w:r w:rsidRPr="00B40D81">
        <w:rPr>
          <w:rFonts w:asciiTheme="minorHAnsi" w:hAnsiTheme="minorHAnsi" w:cstheme="minorHAnsi"/>
          <w:b/>
          <w:sz w:val="22"/>
          <w:szCs w:val="22"/>
          <w:u w:val="single"/>
        </w:rPr>
        <w:t xml:space="preserve">alineada al PND Paraguay </w:t>
      </w:r>
      <w:r w:rsidR="00442A80">
        <w:rPr>
          <w:rFonts w:asciiTheme="minorHAnsi" w:hAnsiTheme="minorHAnsi" w:cstheme="minorHAnsi"/>
          <w:b/>
          <w:sz w:val="22"/>
          <w:szCs w:val="22"/>
          <w:u w:val="single"/>
        </w:rPr>
        <w:t>2050</w:t>
      </w:r>
      <w:r w:rsidRPr="00B40D81">
        <w:rPr>
          <w:rFonts w:asciiTheme="minorHAnsi" w:hAnsiTheme="minorHAnsi" w:cstheme="minorHAnsi"/>
          <w:b/>
          <w:sz w:val="22"/>
          <w:szCs w:val="22"/>
          <w:u w:val="single"/>
        </w:rPr>
        <w:t xml:space="preserve"> y a los ODS y Validación participativa</w:t>
      </w:r>
    </w:p>
    <w:p w14:paraId="1CB16969"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a. Construcción de la Visión de desarrollo</w:t>
      </w:r>
    </w:p>
    <w:p w14:paraId="5D25A82D" w14:textId="6466FA72"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 xml:space="preserve">b. Objetivos </w:t>
      </w:r>
      <w:r w:rsidR="00947064">
        <w:rPr>
          <w:rFonts w:asciiTheme="minorHAnsi" w:hAnsiTheme="minorHAnsi" w:cstheme="minorHAnsi"/>
          <w:sz w:val="22"/>
          <w:szCs w:val="22"/>
        </w:rPr>
        <w:t>e</w:t>
      </w:r>
      <w:r w:rsidRPr="00B40D81">
        <w:rPr>
          <w:rFonts w:asciiTheme="minorHAnsi" w:hAnsiTheme="minorHAnsi" w:cstheme="minorHAnsi"/>
          <w:sz w:val="22"/>
          <w:szCs w:val="22"/>
        </w:rPr>
        <w:t>stratégicos</w:t>
      </w:r>
    </w:p>
    <w:p w14:paraId="08B1A7AF"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c. Objetivos específicos</w:t>
      </w:r>
    </w:p>
    <w:p w14:paraId="227A962E"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lastRenderedPageBreak/>
        <w:t>d. Selección y/o construcción de Indicadores</w:t>
      </w:r>
    </w:p>
    <w:p w14:paraId="53E01FA0"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e. Metas</w:t>
      </w:r>
    </w:p>
    <w:p w14:paraId="582A30D0" w14:textId="77777777" w:rsidR="000323FB" w:rsidRPr="00B40D81" w:rsidRDefault="000323FB" w:rsidP="000323FB">
      <w:pPr>
        <w:autoSpaceDE w:val="0"/>
        <w:autoSpaceDN w:val="0"/>
        <w:adjustRightInd w:val="0"/>
        <w:ind w:left="708"/>
        <w:rPr>
          <w:rFonts w:asciiTheme="minorHAnsi" w:hAnsiTheme="minorHAnsi" w:cstheme="minorHAnsi"/>
          <w:sz w:val="22"/>
          <w:szCs w:val="22"/>
        </w:rPr>
      </w:pPr>
      <w:r w:rsidRPr="00B40D81">
        <w:rPr>
          <w:rFonts w:asciiTheme="minorHAnsi" w:hAnsiTheme="minorHAnsi" w:cstheme="minorHAnsi"/>
          <w:sz w:val="22"/>
          <w:szCs w:val="22"/>
        </w:rPr>
        <w:t>f.  Financiamiento</w:t>
      </w:r>
    </w:p>
    <w:p w14:paraId="659F86C8" w14:textId="77777777" w:rsidR="000323FB" w:rsidRPr="00B40D81" w:rsidRDefault="000323FB" w:rsidP="007763F3">
      <w:pPr>
        <w:autoSpaceDE w:val="0"/>
        <w:autoSpaceDN w:val="0"/>
        <w:adjustRightInd w:val="0"/>
        <w:spacing w:after="120"/>
        <w:ind w:left="709"/>
        <w:rPr>
          <w:rFonts w:asciiTheme="minorHAnsi" w:hAnsiTheme="minorHAnsi" w:cstheme="minorHAnsi"/>
          <w:sz w:val="22"/>
          <w:szCs w:val="22"/>
        </w:rPr>
      </w:pPr>
      <w:r w:rsidRPr="00B40D81">
        <w:rPr>
          <w:rFonts w:asciiTheme="minorHAnsi" w:hAnsiTheme="minorHAnsi" w:cstheme="minorHAnsi"/>
          <w:sz w:val="22"/>
          <w:szCs w:val="22"/>
        </w:rPr>
        <w:t>g. Matriz general estratégica</w:t>
      </w:r>
    </w:p>
    <w:p w14:paraId="645DBC60" w14:textId="77777777" w:rsidR="000323FB" w:rsidRPr="00132B36" w:rsidRDefault="000323FB" w:rsidP="000323FB">
      <w:pPr>
        <w:jc w:val="both"/>
        <w:rPr>
          <w:rFonts w:ascii="Calibri" w:eastAsia="Calibri" w:hAnsi="Calibri" w:cs="Calibri"/>
          <w:sz w:val="22"/>
          <w:szCs w:val="22"/>
        </w:rPr>
      </w:pPr>
      <w:r w:rsidRPr="00B40D81">
        <w:rPr>
          <w:rFonts w:ascii="Calibri" w:eastAsia="Calibri" w:hAnsi="Calibri" w:cs="Calibri"/>
          <w:sz w:val="22"/>
          <w:szCs w:val="22"/>
        </w:rPr>
        <w:t xml:space="preserve">La Construcción de la Visión de desarrollo del municipio es un horizonte de futuro deseado a mediano y largo plazo que sintetiza y articula un modelo de desarrollo local y el conjunto de anhelos de la población. La visión expresa lo que la comunidad imagina para el futuro, cómo quieren ver a su municipio en un plazo determinado de tiempo en relación con su situación actual. </w:t>
      </w:r>
    </w:p>
    <w:p w14:paraId="2E330AEF" w14:textId="77777777" w:rsidR="000323FB" w:rsidRDefault="000323FB" w:rsidP="004942F4">
      <w:pPr>
        <w:jc w:val="both"/>
        <w:rPr>
          <w:rFonts w:ascii="Calibri" w:eastAsia="Calibri" w:hAnsi="Calibri" w:cs="Calibri"/>
          <w:b/>
          <w:sz w:val="22"/>
          <w:szCs w:val="22"/>
        </w:rPr>
      </w:pPr>
    </w:p>
    <w:p w14:paraId="21E205C1" w14:textId="4A70AEFB" w:rsidR="00E0399E" w:rsidRDefault="000323FB" w:rsidP="004942F4">
      <w:pPr>
        <w:jc w:val="both"/>
        <w:rPr>
          <w:rFonts w:ascii="Calibri" w:eastAsia="Calibri" w:hAnsi="Calibri" w:cs="Calibri"/>
          <w:sz w:val="22"/>
          <w:szCs w:val="22"/>
        </w:rPr>
      </w:pPr>
      <w:r w:rsidRPr="008B5FFD">
        <w:rPr>
          <w:rFonts w:ascii="Calibri" w:eastAsia="Calibri" w:hAnsi="Calibri" w:cs="Calibri"/>
          <w:b/>
          <w:sz w:val="22"/>
          <w:szCs w:val="22"/>
          <w:u w:val="single"/>
        </w:rPr>
        <w:t xml:space="preserve">Producto </w:t>
      </w:r>
      <w:r>
        <w:rPr>
          <w:rFonts w:ascii="Calibri" w:eastAsia="Calibri" w:hAnsi="Calibri" w:cs="Calibri"/>
          <w:b/>
          <w:sz w:val="22"/>
          <w:szCs w:val="22"/>
          <w:u w:val="single"/>
        </w:rPr>
        <w:t>7</w:t>
      </w:r>
      <w:r w:rsidRPr="008B5FFD">
        <w:rPr>
          <w:rFonts w:ascii="Calibri" w:eastAsia="Calibri" w:hAnsi="Calibri" w:cs="Calibri"/>
          <w:b/>
          <w:sz w:val="22"/>
          <w:szCs w:val="22"/>
          <w:u w:val="single"/>
        </w:rPr>
        <w:t xml:space="preserve">. </w:t>
      </w:r>
      <w:r>
        <w:rPr>
          <w:rFonts w:ascii="Calibri" w:eastAsia="Calibri" w:hAnsi="Calibri" w:cs="Calibri"/>
          <w:b/>
          <w:sz w:val="22"/>
          <w:szCs w:val="22"/>
          <w:u w:val="single"/>
        </w:rPr>
        <w:t xml:space="preserve">POUT - </w:t>
      </w:r>
      <w:r w:rsidRPr="008B5FFD">
        <w:rPr>
          <w:rFonts w:ascii="Calibri" w:eastAsia="Calibri" w:hAnsi="Calibri" w:cs="Calibri"/>
          <w:b/>
          <w:sz w:val="22"/>
          <w:szCs w:val="22"/>
          <w:u w:val="single"/>
        </w:rPr>
        <w:t>Zonificación Espacial y Regímenes para la Gestión del Territorio de los Distritos asignados</w:t>
      </w:r>
      <w:r w:rsidR="00F13C45">
        <w:rPr>
          <w:rFonts w:ascii="Calibri" w:eastAsia="Calibri" w:hAnsi="Calibri" w:cs="Calibri"/>
          <w:b/>
          <w:sz w:val="22"/>
          <w:szCs w:val="22"/>
          <w:u w:val="single"/>
        </w:rPr>
        <w:t xml:space="preserve"> con experticia ambiental</w:t>
      </w:r>
      <w:r>
        <w:rPr>
          <w:rFonts w:ascii="Calibri" w:eastAsia="Calibri" w:hAnsi="Calibri" w:cs="Calibri"/>
          <w:b/>
          <w:sz w:val="22"/>
          <w:szCs w:val="22"/>
        </w:rPr>
        <w:t>,</w:t>
      </w:r>
      <w:r w:rsidR="00D77F66">
        <w:rPr>
          <w:rFonts w:ascii="Calibri" w:eastAsia="Calibri" w:hAnsi="Calibri" w:cs="Calibri"/>
          <w:sz w:val="22"/>
          <w:szCs w:val="22"/>
        </w:rPr>
        <w:t xml:space="preserve"> que deberá incluir por lo menos:</w:t>
      </w:r>
    </w:p>
    <w:p w14:paraId="77039274" w14:textId="77777777" w:rsidR="00E0399E" w:rsidRDefault="00E0399E" w:rsidP="004942F4">
      <w:pPr>
        <w:jc w:val="both"/>
        <w:rPr>
          <w:rFonts w:ascii="Calibri" w:eastAsia="Calibri" w:hAnsi="Calibri" w:cs="Calibri"/>
          <w:sz w:val="22"/>
          <w:szCs w:val="22"/>
        </w:rPr>
      </w:pPr>
    </w:p>
    <w:p w14:paraId="5F166812" w14:textId="413B03A2" w:rsidR="00E0399E" w:rsidRPr="008B5FFD" w:rsidRDefault="008B5FFD" w:rsidP="004942F4">
      <w:pPr>
        <w:widowControl w:val="0"/>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w:t>
      </w:r>
      <w:r w:rsidR="00D77F66">
        <w:rPr>
          <w:rFonts w:ascii="Calibri" w:eastAsia="Calibri" w:hAnsi="Calibri" w:cs="Calibri"/>
          <w:color w:val="000000"/>
          <w:sz w:val="22"/>
          <w:szCs w:val="22"/>
        </w:rPr>
        <w:t xml:space="preserve">laborar el Plano de Zonificación </w:t>
      </w:r>
      <w:r w:rsidR="00D77F66">
        <w:rPr>
          <w:rFonts w:ascii="Calibri" w:eastAsia="Calibri" w:hAnsi="Calibri" w:cs="Calibri"/>
          <w:sz w:val="22"/>
          <w:szCs w:val="22"/>
        </w:rPr>
        <w:t xml:space="preserve">espacial </w:t>
      </w:r>
      <w:r>
        <w:rPr>
          <w:rFonts w:ascii="Calibri" w:eastAsia="Calibri" w:hAnsi="Calibri" w:cs="Calibri"/>
          <w:sz w:val="22"/>
          <w:szCs w:val="22"/>
        </w:rPr>
        <w:t xml:space="preserve">y </w:t>
      </w:r>
      <w:r>
        <w:rPr>
          <w:rFonts w:ascii="Calibri" w:eastAsia="Calibri" w:hAnsi="Calibri" w:cs="Calibri"/>
          <w:color w:val="000000"/>
          <w:sz w:val="22"/>
          <w:szCs w:val="22"/>
        </w:rPr>
        <w:t xml:space="preserve">Redacción del Documento Base de Zonificación </w:t>
      </w:r>
      <w:proofErr w:type="gramStart"/>
      <w:r>
        <w:rPr>
          <w:rFonts w:ascii="Calibri" w:eastAsia="Calibri" w:hAnsi="Calibri" w:cs="Calibri"/>
          <w:color w:val="000000"/>
          <w:sz w:val="22"/>
          <w:szCs w:val="22"/>
        </w:rPr>
        <w:t>Territorial  deberá</w:t>
      </w:r>
      <w:proofErr w:type="gramEnd"/>
      <w:r>
        <w:rPr>
          <w:rFonts w:ascii="Calibri" w:eastAsia="Calibri" w:hAnsi="Calibri" w:cs="Calibri"/>
          <w:color w:val="000000"/>
          <w:sz w:val="22"/>
          <w:szCs w:val="22"/>
        </w:rPr>
        <w:t xml:space="preserve"> contener</w:t>
      </w:r>
      <w:r w:rsidR="00D77F66">
        <w:rPr>
          <w:rFonts w:ascii="Calibri" w:eastAsia="Calibri" w:hAnsi="Calibri" w:cs="Calibri"/>
          <w:sz w:val="22"/>
          <w:szCs w:val="22"/>
        </w:rPr>
        <w:t xml:space="preserve"> como mínimo las siguientes zonas</w:t>
      </w:r>
      <w:r>
        <w:rPr>
          <w:rFonts w:ascii="Calibri" w:eastAsia="Calibri" w:hAnsi="Calibri" w:cs="Calibri"/>
          <w:sz w:val="22"/>
          <w:szCs w:val="22"/>
        </w:rPr>
        <w:t>:</w:t>
      </w:r>
    </w:p>
    <w:p w14:paraId="10073E96" w14:textId="77777777" w:rsidR="008B5FFD" w:rsidRDefault="008B5FFD" w:rsidP="004942F4">
      <w:pPr>
        <w:widowControl w:val="0"/>
        <w:pBdr>
          <w:top w:val="nil"/>
          <w:left w:val="nil"/>
          <w:bottom w:val="nil"/>
          <w:right w:val="nil"/>
          <w:between w:val="nil"/>
        </w:pBdr>
        <w:ind w:left="720"/>
        <w:jc w:val="both"/>
        <w:rPr>
          <w:rFonts w:ascii="Calibri" w:eastAsia="Calibri" w:hAnsi="Calibri" w:cs="Calibri"/>
          <w:color w:val="000000"/>
          <w:sz w:val="22"/>
          <w:szCs w:val="22"/>
        </w:rPr>
      </w:pPr>
    </w:p>
    <w:p w14:paraId="664E595B" w14:textId="77777777" w:rsidR="00D05099" w:rsidRPr="008B5FFD" w:rsidRDefault="00D05099" w:rsidP="004942F4">
      <w:pPr>
        <w:widowControl w:val="0"/>
        <w:numPr>
          <w:ilvl w:val="0"/>
          <w:numId w:val="8"/>
        </w:numPr>
        <w:pBdr>
          <w:top w:val="nil"/>
          <w:left w:val="nil"/>
          <w:bottom w:val="nil"/>
          <w:right w:val="nil"/>
          <w:between w:val="nil"/>
        </w:pBdr>
        <w:jc w:val="both"/>
        <w:rPr>
          <w:rFonts w:ascii="Calibri" w:eastAsia="Calibri" w:hAnsi="Calibri" w:cs="Calibri"/>
          <w:b/>
          <w:color w:val="000000"/>
          <w:sz w:val="22"/>
          <w:szCs w:val="22"/>
        </w:rPr>
      </w:pPr>
      <w:r w:rsidRPr="008B5FFD">
        <w:rPr>
          <w:rFonts w:ascii="Calibri" w:eastAsia="Calibri" w:hAnsi="Calibri" w:cs="Calibri"/>
          <w:b/>
          <w:color w:val="000000"/>
          <w:sz w:val="22"/>
          <w:szCs w:val="22"/>
        </w:rPr>
        <w:t>En el territorio urbano</w:t>
      </w:r>
    </w:p>
    <w:p w14:paraId="66C6E740" w14:textId="77777777" w:rsidR="00D05099" w:rsidRPr="00D05099" w:rsidRDefault="00D05099" w:rsidP="004942F4">
      <w:pPr>
        <w:numPr>
          <w:ilvl w:val="0"/>
          <w:numId w:val="20"/>
        </w:numPr>
        <w:ind w:left="1276" w:hanging="283"/>
        <w:jc w:val="both"/>
        <w:rPr>
          <w:rFonts w:ascii="Calibri" w:eastAsia="Calibri" w:hAnsi="Calibri" w:cs="Calibri"/>
          <w:sz w:val="22"/>
          <w:szCs w:val="22"/>
        </w:rPr>
      </w:pPr>
      <w:r w:rsidRPr="00D05099">
        <w:rPr>
          <w:rFonts w:ascii="Calibri" w:eastAsia="Calibri" w:hAnsi="Calibri" w:cs="Calibri"/>
          <w:sz w:val="22"/>
          <w:szCs w:val="22"/>
        </w:rPr>
        <w:t>ZM -   Zonas Mixta y subclasificaciones</w:t>
      </w:r>
    </w:p>
    <w:p w14:paraId="77A2715E" w14:textId="77777777" w:rsidR="00D05099" w:rsidRDefault="00D05099" w:rsidP="004942F4">
      <w:pPr>
        <w:numPr>
          <w:ilvl w:val="0"/>
          <w:numId w:val="20"/>
        </w:numPr>
        <w:ind w:left="1276" w:hanging="283"/>
        <w:jc w:val="both"/>
        <w:rPr>
          <w:rFonts w:ascii="Calibri" w:eastAsia="Calibri" w:hAnsi="Calibri" w:cs="Calibri"/>
          <w:sz w:val="22"/>
          <w:szCs w:val="22"/>
        </w:rPr>
      </w:pPr>
      <w:r w:rsidRPr="00D05099">
        <w:rPr>
          <w:rFonts w:ascii="Calibri" w:eastAsia="Calibri" w:hAnsi="Calibri" w:cs="Calibri"/>
          <w:sz w:val="22"/>
          <w:szCs w:val="22"/>
        </w:rPr>
        <w:t>ZR -   Zonas Residencial y subclasificaciones</w:t>
      </w:r>
    </w:p>
    <w:p w14:paraId="2DE40B4D" w14:textId="77777777" w:rsidR="00D05099" w:rsidRPr="00D05099" w:rsidRDefault="00D05099" w:rsidP="004942F4">
      <w:pPr>
        <w:numPr>
          <w:ilvl w:val="0"/>
          <w:numId w:val="20"/>
        </w:numPr>
        <w:ind w:left="1276" w:hanging="283"/>
        <w:jc w:val="both"/>
        <w:rPr>
          <w:rFonts w:ascii="Calibri" w:eastAsia="Calibri" w:hAnsi="Calibri" w:cs="Calibri"/>
          <w:sz w:val="22"/>
          <w:szCs w:val="22"/>
        </w:rPr>
      </w:pPr>
      <w:r w:rsidRPr="00D05099">
        <w:rPr>
          <w:rFonts w:ascii="Calibri" w:eastAsia="Calibri" w:hAnsi="Calibri" w:cs="Calibri"/>
          <w:sz w:val="22"/>
          <w:szCs w:val="22"/>
        </w:rPr>
        <w:t>ZI -    Zonas Industrial y subclasificaciones</w:t>
      </w:r>
    </w:p>
    <w:p w14:paraId="20924F08" w14:textId="77777777" w:rsidR="00D05099" w:rsidRPr="00D05099" w:rsidRDefault="00D05099" w:rsidP="004942F4">
      <w:pPr>
        <w:numPr>
          <w:ilvl w:val="0"/>
          <w:numId w:val="20"/>
        </w:numPr>
        <w:ind w:left="1276" w:hanging="283"/>
        <w:jc w:val="both"/>
        <w:rPr>
          <w:rFonts w:ascii="Calibri" w:eastAsia="Calibri" w:hAnsi="Calibri" w:cs="Calibri"/>
          <w:sz w:val="22"/>
          <w:szCs w:val="22"/>
        </w:rPr>
      </w:pPr>
      <w:r w:rsidRPr="00D05099">
        <w:rPr>
          <w:rFonts w:ascii="Calibri" w:eastAsia="Calibri" w:hAnsi="Calibri" w:cs="Calibri"/>
          <w:sz w:val="22"/>
          <w:szCs w:val="22"/>
        </w:rPr>
        <w:t>ZEU – Zonas de Expansión Urbana</w:t>
      </w:r>
    </w:p>
    <w:p w14:paraId="27EEB961" w14:textId="77777777" w:rsidR="00D05099" w:rsidRPr="00D05099" w:rsidRDefault="00D05099" w:rsidP="004942F4">
      <w:pPr>
        <w:numPr>
          <w:ilvl w:val="0"/>
          <w:numId w:val="20"/>
        </w:numPr>
        <w:ind w:left="1276" w:hanging="283"/>
        <w:jc w:val="both"/>
        <w:rPr>
          <w:rFonts w:ascii="Calibri" w:eastAsia="Calibri" w:hAnsi="Calibri" w:cs="Calibri"/>
          <w:sz w:val="22"/>
          <w:szCs w:val="22"/>
        </w:rPr>
      </w:pPr>
      <w:r w:rsidRPr="00D05099">
        <w:rPr>
          <w:rFonts w:ascii="Calibri" w:eastAsia="Calibri" w:hAnsi="Calibri" w:cs="Calibri"/>
          <w:sz w:val="22"/>
          <w:szCs w:val="22"/>
        </w:rPr>
        <w:t>Otras zonas que el Distrito en cuestión requiera.</w:t>
      </w:r>
    </w:p>
    <w:p w14:paraId="0E54CD22" w14:textId="77777777" w:rsidR="00D05099" w:rsidRDefault="00D05099" w:rsidP="004942F4">
      <w:pPr>
        <w:widowControl w:val="0"/>
        <w:pBdr>
          <w:top w:val="nil"/>
          <w:left w:val="nil"/>
          <w:bottom w:val="nil"/>
          <w:right w:val="nil"/>
          <w:between w:val="nil"/>
        </w:pBdr>
        <w:ind w:left="1080"/>
        <w:jc w:val="both"/>
        <w:rPr>
          <w:rFonts w:ascii="Calibri" w:eastAsia="Calibri" w:hAnsi="Calibri" w:cs="Calibri"/>
          <w:color w:val="000000"/>
          <w:sz w:val="22"/>
          <w:szCs w:val="22"/>
        </w:rPr>
      </w:pPr>
    </w:p>
    <w:p w14:paraId="1DD33FE7" w14:textId="77777777" w:rsidR="00E45B85" w:rsidRDefault="00E45B85" w:rsidP="004942F4">
      <w:pPr>
        <w:widowControl w:val="0"/>
        <w:pBdr>
          <w:top w:val="nil"/>
          <w:left w:val="nil"/>
          <w:bottom w:val="nil"/>
          <w:right w:val="nil"/>
          <w:between w:val="nil"/>
        </w:pBdr>
        <w:ind w:left="1080"/>
        <w:jc w:val="both"/>
        <w:rPr>
          <w:rFonts w:ascii="Calibri" w:eastAsia="Calibri" w:hAnsi="Calibri" w:cs="Calibri"/>
          <w:color w:val="000000"/>
          <w:sz w:val="22"/>
          <w:szCs w:val="22"/>
        </w:rPr>
      </w:pPr>
    </w:p>
    <w:p w14:paraId="79A36529" w14:textId="5EAC2D5A" w:rsidR="00E0399E" w:rsidRPr="008B5FFD" w:rsidRDefault="00D05099" w:rsidP="004942F4">
      <w:pPr>
        <w:widowControl w:val="0"/>
        <w:numPr>
          <w:ilvl w:val="0"/>
          <w:numId w:val="8"/>
        </w:numPr>
        <w:pBdr>
          <w:top w:val="nil"/>
          <w:left w:val="nil"/>
          <w:bottom w:val="nil"/>
          <w:right w:val="nil"/>
          <w:between w:val="nil"/>
        </w:pBdr>
        <w:jc w:val="both"/>
        <w:rPr>
          <w:rFonts w:ascii="Calibri" w:eastAsia="Calibri" w:hAnsi="Calibri" w:cs="Calibri"/>
          <w:b/>
          <w:color w:val="000000"/>
          <w:sz w:val="22"/>
          <w:szCs w:val="22"/>
        </w:rPr>
      </w:pPr>
      <w:r w:rsidRPr="008B5FFD">
        <w:rPr>
          <w:rFonts w:ascii="Calibri" w:eastAsia="Calibri" w:hAnsi="Calibri" w:cs="Calibri"/>
          <w:b/>
          <w:color w:val="000000"/>
          <w:sz w:val="22"/>
          <w:szCs w:val="22"/>
        </w:rPr>
        <w:t>E</w:t>
      </w:r>
      <w:r w:rsidR="00D77F66" w:rsidRPr="008B5FFD">
        <w:rPr>
          <w:rFonts w:ascii="Calibri" w:eastAsia="Calibri" w:hAnsi="Calibri" w:cs="Calibri"/>
          <w:b/>
          <w:color w:val="000000"/>
          <w:sz w:val="22"/>
          <w:szCs w:val="22"/>
        </w:rPr>
        <w:t xml:space="preserve">n el territorio </w:t>
      </w:r>
      <w:r w:rsidRPr="008B5FFD">
        <w:rPr>
          <w:rFonts w:ascii="Calibri" w:eastAsia="Calibri" w:hAnsi="Calibri" w:cs="Calibri"/>
          <w:b/>
          <w:color w:val="000000"/>
          <w:sz w:val="22"/>
          <w:szCs w:val="22"/>
        </w:rPr>
        <w:t>rural</w:t>
      </w:r>
      <w:r w:rsidR="00D77F66" w:rsidRPr="008B5FFD">
        <w:rPr>
          <w:rFonts w:ascii="Calibri" w:eastAsia="Calibri" w:hAnsi="Calibri" w:cs="Calibri"/>
          <w:b/>
          <w:color w:val="000000"/>
          <w:sz w:val="22"/>
          <w:szCs w:val="22"/>
        </w:rPr>
        <w:t>:</w:t>
      </w:r>
    </w:p>
    <w:p w14:paraId="0C6CC1F2" w14:textId="77777777"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rPr>
        <w:t>ZPA - Zona de Protección Ambiental</w:t>
      </w:r>
    </w:p>
    <w:p w14:paraId="435911B1" w14:textId="77777777"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rPr>
        <w:t>ZIA - Zona de Interés Ambiental</w:t>
      </w:r>
    </w:p>
    <w:p w14:paraId="4B0896A8" w14:textId="77777777"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rPr>
        <w:t>ZPR - Zonas de Producción Rural en función a la capacidad del uso del suelo</w:t>
      </w:r>
    </w:p>
    <w:p w14:paraId="23887F54" w14:textId="77777777"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highlight w:val="white"/>
        </w:rPr>
        <w:t>ZC – Centralidades</w:t>
      </w:r>
    </w:p>
    <w:p w14:paraId="46897A41" w14:textId="0B0C4DFC"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rPr>
        <w:t xml:space="preserve">ZPO – Zona de Pueblos </w:t>
      </w:r>
      <w:r w:rsidR="00D05099">
        <w:rPr>
          <w:rFonts w:ascii="Calibri" w:eastAsia="Calibri" w:hAnsi="Calibri" w:cs="Calibri"/>
          <w:sz w:val="22"/>
          <w:szCs w:val="22"/>
        </w:rPr>
        <w:t>Indígenas</w:t>
      </w:r>
    </w:p>
    <w:p w14:paraId="2323E70F" w14:textId="43D035E5" w:rsidR="00E0399E" w:rsidRDefault="00D77F66" w:rsidP="004942F4">
      <w:pPr>
        <w:numPr>
          <w:ilvl w:val="0"/>
          <w:numId w:val="20"/>
        </w:numPr>
        <w:ind w:left="1276" w:hanging="283"/>
        <w:jc w:val="both"/>
        <w:rPr>
          <w:rFonts w:ascii="Calibri" w:eastAsia="Calibri" w:hAnsi="Calibri" w:cs="Calibri"/>
          <w:sz w:val="22"/>
          <w:szCs w:val="22"/>
        </w:rPr>
      </w:pPr>
      <w:r>
        <w:rPr>
          <w:rFonts w:ascii="Calibri" w:eastAsia="Calibri" w:hAnsi="Calibri" w:cs="Calibri"/>
          <w:sz w:val="22"/>
          <w:szCs w:val="22"/>
        </w:rPr>
        <w:t>Otras zonas que el Di</w:t>
      </w:r>
      <w:r w:rsidR="008456F8">
        <w:rPr>
          <w:rFonts w:ascii="Calibri" w:eastAsia="Calibri" w:hAnsi="Calibri" w:cs="Calibri"/>
          <w:sz w:val="22"/>
          <w:szCs w:val="22"/>
        </w:rPr>
        <w:t>s</w:t>
      </w:r>
      <w:r>
        <w:rPr>
          <w:rFonts w:ascii="Calibri" w:eastAsia="Calibri" w:hAnsi="Calibri" w:cs="Calibri"/>
          <w:sz w:val="22"/>
          <w:szCs w:val="22"/>
        </w:rPr>
        <w:t>trito en cuestión requiera.</w:t>
      </w:r>
    </w:p>
    <w:p w14:paraId="3363DCF4" w14:textId="77777777" w:rsidR="00E0399E" w:rsidRDefault="00D77F66" w:rsidP="004942F4">
      <w:pPr>
        <w:ind w:left="720"/>
        <w:jc w:val="both"/>
      </w:pPr>
      <w:r>
        <w:t xml:space="preserve">     </w:t>
      </w:r>
    </w:p>
    <w:p w14:paraId="20C6A31B" w14:textId="369B20BD" w:rsidR="00E0399E" w:rsidRDefault="007D2586" w:rsidP="004942F4">
      <w:pPr>
        <w:widowControl w:val="0"/>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sz w:val="22"/>
          <w:szCs w:val="22"/>
        </w:rPr>
        <w:t>En el Documento se deberá d</w:t>
      </w:r>
      <w:r w:rsidR="00D77F66">
        <w:rPr>
          <w:rFonts w:ascii="Calibri" w:eastAsia="Calibri" w:hAnsi="Calibri" w:cs="Calibri"/>
          <w:sz w:val="22"/>
          <w:szCs w:val="22"/>
        </w:rPr>
        <w:t>efinir los Regímenes</w:t>
      </w:r>
      <w:r w:rsidR="00D77F66">
        <w:rPr>
          <w:rFonts w:ascii="Calibri" w:eastAsia="Calibri" w:hAnsi="Calibri" w:cs="Calibri"/>
          <w:color w:val="000000"/>
          <w:sz w:val="22"/>
          <w:szCs w:val="22"/>
        </w:rPr>
        <w:t xml:space="preserve"> para la Gesti</w:t>
      </w:r>
      <w:r w:rsidR="00D77F66">
        <w:rPr>
          <w:rFonts w:ascii="Calibri" w:eastAsia="Calibri" w:hAnsi="Calibri" w:cs="Calibri"/>
          <w:sz w:val="22"/>
          <w:szCs w:val="22"/>
        </w:rPr>
        <w:t>ón del Territorio</w:t>
      </w:r>
    </w:p>
    <w:p w14:paraId="7F6C075D" w14:textId="7843B26C" w:rsidR="00E0399E" w:rsidRDefault="00D77F66" w:rsidP="004942F4">
      <w:pPr>
        <w:pBdr>
          <w:top w:val="nil"/>
          <w:left w:val="nil"/>
          <w:bottom w:val="nil"/>
          <w:right w:val="nil"/>
          <w:between w:val="nil"/>
        </w:pBdr>
        <w:ind w:left="709"/>
        <w:jc w:val="both"/>
        <w:rPr>
          <w:rFonts w:ascii="Calibri" w:eastAsia="Calibri" w:hAnsi="Calibri" w:cs="Calibri"/>
          <w:sz w:val="22"/>
          <w:szCs w:val="22"/>
        </w:rPr>
      </w:pPr>
      <w:r>
        <w:rPr>
          <w:rFonts w:ascii="Calibri" w:eastAsia="Calibri" w:hAnsi="Calibri" w:cs="Calibri"/>
          <w:sz w:val="22"/>
          <w:szCs w:val="22"/>
        </w:rPr>
        <w:t>Las zonas rurales se definen con los ítems a, b, c, f y las zonas urbanas se definen con</w:t>
      </w:r>
      <w:r w:rsidR="007D2586">
        <w:rPr>
          <w:rFonts w:ascii="Calibri" w:eastAsia="Calibri" w:hAnsi="Calibri" w:cs="Calibri"/>
          <w:sz w:val="22"/>
          <w:szCs w:val="22"/>
        </w:rPr>
        <w:t xml:space="preserve"> </w:t>
      </w:r>
      <w:proofErr w:type="gramStart"/>
      <w:r w:rsidR="007D2586">
        <w:rPr>
          <w:rFonts w:ascii="Calibri" w:eastAsia="Calibri" w:hAnsi="Calibri" w:cs="Calibri"/>
          <w:sz w:val="22"/>
          <w:szCs w:val="22"/>
        </w:rPr>
        <w:t xml:space="preserve">los </w:t>
      </w:r>
      <w:r>
        <w:rPr>
          <w:rFonts w:ascii="Calibri" w:eastAsia="Calibri" w:hAnsi="Calibri" w:cs="Calibri"/>
          <w:sz w:val="22"/>
          <w:szCs w:val="22"/>
        </w:rPr>
        <w:t xml:space="preserve"> ítems</w:t>
      </w:r>
      <w:proofErr w:type="gramEnd"/>
      <w:r>
        <w:rPr>
          <w:rFonts w:ascii="Calibri" w:eastAsia="Calibri" w:hAnsi="Calibri" w:cs="Calibri"/>
          <w:sz w:val="22"/>
          <w:szCs w:val="22"/>
        </w:rPr>
        <w:t xml:space="preserve"> a, b, c, d, e, f citados a continuación:</w:t>
      </w:r>
    </w:p>
    <w:p w14:paraId="1391941B" w14:textId="77777777" w:rsidR="0063379F" w:rsidRDefault="0063379F" w:rsidP="004942F4">
      <w:pPr>
        <w:pBdr>
          <w:top w:val="nil"/>
          <w:left w:val="nil"/>
          <w:bottom w:val="nil"/>
          <w:right w:val="nil"/>
          <w:between w:val="nil"/>
        </w:pBdr>
        <w:ind w:left="709"/>
        <w:jc w:val="both"/>
        <w:rPr>
          <w:rFonts w:ascii="Calibri" w:eastAsia="Calibri" w:hAnsi="Calibri" w:cs="Calibri"/>
          <w:sz w:val="22"/>
          <w:szCs w:val="22"/>
        </w:rPr>
      </w:pPr>
    </w:p>
    <w:p w14:paraId="6E6382B4" w14:textId="77777777" w:rsidR="00E0399E" w:rsidRDefault="00D77F66" w:rsidP="004942F4">
      <w:pPr>
        <w:widowControl w:val="0"/>
        <w:numPr>
          <w:ilvl w:val="0"/>
          <w:numId w:val="1"/>
        </w:numPr>
        <w:pBdr>
          <w:top w:val="nil"/>
          <w:left w:val="nil"/>
          <w:bottom w:val="nil"/>
          <w:right w:val="nil"/>
          <w:between w:val="nil"/>
        </w:pBdr>
        <w:ind w:left="993" w:hanging="283"/>
        <w:jc w:val="both"/>
        <w:rPr>
          <w:rFonts w:ascii="Calibri" w:eastAsia="Calibri" w:hAnsi="Calibri" w:cs="Calibri"/>
          <w:color w:val="000000"/>
          <w:sz w:val="22"/>
          <w:szCs w:val="22"/>
        </w:rPr>
      </w:pPr>
      <w:r w:rsidRPr="007D2586">
        <w:rPr>
          <w:rFonts w:ascii="Calibri" w:eastAsia="Calibri" w:hAnsi="Calibri" w:cs="Calibri"/>
          <w:b/>
          <w:color w:val="000000"/>
          <w:sz w:val="22"/>
          <w:szCs w:val="22"/>
        </w:rPr>
        <w:t>Finalidad</w:t>
      </w:r>
      <w:r>
        <w:rPr>
          <w:rFonts w:ascii="Calibri" w:eastAsia="Calibri" w:hAnsi="Calibri" w:cs="Calibri"/>
          <w:color w:val="000000"/>
          <w:sz w:val="22"/>
          <w:szCs w:val="22"/>
        </w:rPr>
        <w:t>: establece el propósito de la zona, en función del cual se definen regímenes y parámetros para la gestión del territorio.</w:t>
      </w:r>
    </w:p>
    <w:p w14:paraId="7A9A2068" w14:textId="77777777" w:rsidR="00E0399E" w:rsidRDefault="00D77F66" w:rsidP="004942F4">
      <w:pPr>
        <w:widowControl w:val="0"/>
        <w:numPr>
          <w:ilvl w:val="0"/>
          <w:numId w:val="1"/>
        </w:numPr>
        <w:pBdr>
          <w:top w:val="nil"/>
          <w:left w:val="nil"/>
          <w:bottom w:val="nil"/>
          <w:right w:val="nil"/>
          <w:between w:val="nil"/>
        </w:pBdr>
        <w:tabs>
          <w:tab w:val="left" w:pos="851"/>
          <w:tab w:val="left" w:pos="993"/>
        </w:tabs>
        <w:ind w:left="993" w:hanging="283"/>
        <w:jc w:val="both"/>
        <w:rPr>
          <w:rFonts w:ascii="Calibri" w:eastAsia="Calibri" w:hAnsi="Calibri" w:cs="Calibri"/>
          <w:color w:val="000000"/>
          <w:sz w:val="22"/>
          <w:szCs w:val="22"/>
        </w:rPr>
      </w:pPr>
      <w:r w:rsidRPr="007D2586">
        <w:rPr>
          <w:rFonts w:ascii="Calibri" w:eastAsia="Calibri" w:hAnsi="Calibri" w:cs="Calibri"/>
          <w:b/>
          <w:color w:val="000000"/>
          <w:sz w:val="22"/>
          <w:szCs w:val="22"/>
        </w:rPr>
        <w:t>Régimen de Fraccionamiento</w:t>
      </w:r>
      <w:r>
        <w:rPr>
          <w:rFonts w:ascii="Calibri" w:eastAsia="Calibri" w:hAnsi="Calibri" w:cs="Calibri"/>
          <w:color w:val="000000"/>
          <w:sz w:val="22"/>
          <w:szCs w:val="22"/>
        </w:rPr>
        <w:t>: establece los parámetros para la subdivisión del suelo: (dimensión mínima del lote y ancho mínimo)</w:t>
      </w:r>
    </w:p>
    <w:p w14:paraId="05DA4114" w14:textId="77777777" w:rsidR="00E0399E" w:rsidRDefault="00D77F66" w:rsidP="004942F4">
      <w:pPr>
        <w:widowControl w:val="0"/>
        <w:numPr>
          <w:ilvl w:val="0"/>
          <w:numId w:val="1"/>
        </w:numPr>
        <w:pBdr>
          <w:top w:val="nil"/>
          <w:left w:val="nil"/>
          <w:bottom w:val="nil"/>
          <w:right w:val="nil"/>
          <w:between w:val="nil"/>
        </w:pBdr>
        <w:tabs>
          <w:tab w:val="left" w:pos="993"/>
        </w:tabs>
        <w:ind w:left="993" w:hanging="283"/>
        <w:jc w:val="both"/>
        <w:rPr>
          <w:rFonts w:ascii="Calibri" w:eastAsia="Calibri" w:hAnsi="Calibri" w:cs="Calibri"/>
          <w:color w:val="000000"/>
          <w:sz w:val="22"/>
          <w:szCs w:val="22"/>
        </w:rPr>
      </w:pPr>
      <w:r w:rsidRPr="007D2586">
        <w:rPr>
          <w:rFonts w:ascii="Calibri" w:eastAsia="Calibri" w:hAnsi="Calibri" w:cs="Calibri"/>
          <w:b/>
          <w:color w:val="000000"/>
          <w:sz w:val="22"/>
          <w:szCs w:val="22"/>
        </w:rPr>
        <w:t>Régimen de uso</w:t>
      </w:r>
      <w:r>
        <w:rPr>
          <w:rFonts w:ascii="Calibri" w:eastAsia="Calibri" w:hAnsi="Calibri" w:cs="Calibri"/>
          <w:color w:val="000000"/>
          <w:sz w:val="22"/>
          <w:szCs w:val="22"/>
        </w:rPr>
        <w:t>: define los usos admitidos, acondicionado y no permitidos en cada zona</w:t>
      </w:r>
    </w:p>
    <w:p w14:paraId="20FF4328" w14:textId="77777777" w:rsidR="00E0399E" w:rsidRDefault="00D77F66" w:rsidP="004942F4">
      <w:pPr>
        <w:widowControl w:val="0"/>
        <w:numPr>
          <w:ilvl w:val="0"/>
          <w:numId w:val="1"/>
        </w:numPr>
        <w:pBdr>
          <w:top w:val="nil"/>
          <w:left w:val="nil"/>
          <w:bottom w:val="nil"/>
          <w:right w:val="nil"/>
          <w:between w:val="nil"/>
        </w:pBdr>
        <w:tabs>
          <w:tab w:val="left" w:pos="993"/>
        </w:tabs>
        <w:ind w:left="993" w:hanging="283"/>
        <w:jc w:val="both"/>
        <w:rPr>
          <w:rFonts w:ascii="Calibri" w:eastAsia="Calibri" w:hAnsi="Calibri" w:cs="Calibri"/>
          <w:color w:val="000000"/>
          <w:sz w:val="22"/>
          <w:szCs w:val="22"/>
        </w:rPr>
      </w:pPr>
      <w:r w:rsidRPr="007D2586">
        <w:rPr>
          <w:rFonts w:ascii="Calibri" w:eastAsia="Calibri" w:hAnsi="Calibri" w:cs="Calibri"/>
          <w:b/>
          <w:color w:val="000000"/>
          <w:sz w:val="22"/>
          <w:szCs w:val="22"/>
        </w:rPr>
        <w:t>Régimen de Ocupación</w:t>
      </w:r>
      <w:r>
        <w:rPr>
          <w:rFonts w:ascii="Calibri" w:eastAsia="Calibri" w:hAnsi="Calibri" w:cs="Calibri"/>
          <w:color w:val="000000"/>
          <w:sz w:val="22"/>
          <w:szCs w:val="22"/>
        </w:rPr>
        <w:t>: establece los parámetros para la ocupación del lote con edificación y el volumen de ocupación (tasa de ocupación, tasa de permeabilidad, altura máxima.</w:t>
      </w:r>
    </w:p>
    <w:p w14:paraId="7BC0136B" w14:textId="77777777" w:rsidR="00E0399E" w:rsidRDefault="00D77F66" w:rsidP="004942F4">
      <w:pPr>
        <w:widowControl w:val="0"/>
        <w:numPr>
          <w:ilvl w:val="0"/>
          <w:numId w:val="1"/>
        </w:numPr>
        <w:pBdr>
          <w:top w:val="nil"/>
          <w:left w:val="nil"/>
          <w:bottom w:val="nil"/>
          <w:right w:val="nil"/>
          <w:between w:val="nil"/>
        </w:pBdr>
        <w:tabs>
          <w:tab w:val="left" w:pos="993"/>
        </w:tabs>
        <w:ind w:left="993" w:hanging="283"/>
        <w:jc w:val="both"/>
        <w:rPr>
          <w:rFonts w:ascii="Calibri" w:eastAsia="Calibri" w:hAnsi="Calibri" w:cs="Calibri"/>
          <w:color w:val="000000"/>
          <w:sz w:val="22"/>
          <w:szCs w:val="22"/>
        </w:rPr>
      </w:pPr>
      <w:r w:rsidRPr="007D2586">
        <w:rPr>
          <w:rFonts w:ascii="Calibri" w:eastAsia="Calibri" w:hAnsi="Calibri" w:cs="Calibri"/>
          <w:b/>
          <w:color w:val="000000"/>
          <w:sz w:val="22"/>
          <w:szCs w:val="22"/>
        </w:rPr>
        <w:t>Régimen de Edificación</w:t>
      </w:r>
      <w:r>
        <w:rPr>
          <w:rFonts w:ascii="Calibri" w:eastAsia="Calibri" w:hAnsi="Calibri" w:cs="Calibri"/>
          <w:color w:val="000000"/>
          <w:sz w:val="22"/>
          <w:szCs w:val="22"/>
        </w:rPr>
        <w:t>: establece los parámetros para construcción dentro del lote (coeficiente de edificación y retiros)</w:t>
      </w:r>
    </w:p>
    <w:p w14:paraId="1A928FA1" w14:textId="77777777" w:rsidR="009F081E" w:rsidRPr="007D2586" w:rsidRDefault="00D77F66" w:rsidP="004942F4">
      <w:pPr>
        <w:widowControl w:val="0"/>
        <w:numPr>
          <w:ilvl w:val="0"/>
          <w:numId w:val="1"/>
        </w:numPr>
        <w:pBdr>
          <w:top w:val="nil"/>
          <w:left w:val="nil"/>
          <w:bottom w:val="nil"/>
          <w:right w:val="nil"/>
          <w:between w:val="nil"/>
        </w:pBdr>
        <w:tabs>
          <w:tab w:val="left" w:pos="993"/>
        </w:tabs>
        <w:ind w:left="993" w:hanging="283"/>
        <w:jc w:val="both"/>
        <w:rPr>
          <w:rFonts w:ascii="Calibri" w:eastAsia="Calibri" w:hAnsi="Calibri" w:cs="Calibri"/>
          <w:b/>
          <w:color w:val="000000"/>
          <w:sz w:val="22"/>
          <w:szCs w:val="22"/>
        </w:rPr>
      </w:pPr>
      <w:r w:rsidRPr="007D2586">
        <w:rPr>
          <w:rFonts w:ascii="Calibri" w:eastAsia="Calibri" w:hAnsi="Calibri" w:cs="Calibri"/>
          <w:b/>
          <w:color w:val="000000"/>
          <w:sz w:val="22"/>
          <w:szCs w:val="22"/>
        </w:rPr>
        <w:t xml:space="preserve">Definición espacial     </w:t>
      </w:r>
    </w:p>
    <w:p w14:paraId="2CDD9161" w14:textId="77777777" w:rsidR="00DF4DC0" w:rsidRDefault="00DF4DC0" w:rsidP="004942F4">
      <w:pPr>
        <w:widowControl w:val="0"/>
        <w:pBdr>
          <w:top w:val="nil"/>
          <w:left w:val="nil"/>
          <w:bottom w:val="nil"/>
          <w:right w:val="nil"/>
          <w:between w:val="nil"/>
        </w:pBdr>
        <w:tabs>
          <w:tab w:val="left" w:pos="993"/>
        </w:tabs>
        <w:ind w:left="993"/>
        <w:jc w:val="both"/>
        <w:rPr>
          <w:rFonts w:ascii="Calibri" w:eastAsia="Calibri" w:hAnsi="Calibri" w:cs="Calibri"/>
          <w:color w:val="000000"/>
          <w:sz w:val="22"/>
          <w:szCs w:val="22"/>
        </w:rPr>
      </w:pPr>
    </w:p>
    <w:p w14:paraId="6C47FBD0" w14:textId="0ED4A85F" w:rsidR="00DF4DC0" w:rsidRPr="005D1854" w:rsidRDefault="00DF4DC0" w:rsidP="004942F4">
      <w:pPr>
        <w:widowControl w:val="0"/>
        <w:pBdr>
          <w:top w:val="nil"/>
          <w:left w:val="nil"/>
          <w:bottom w:val="nil"/>
          <w:right w:val="nil"/>
          <w:between w:val="nil"/>
        </w:pBdr>
        <w:tabs>
          <w:tab w:val="left" w:pos="993"/>
        </w:tabs>
        <w:jc w:val="both"/>
        <w:rPr>
          <w:rFonts w:ascii="Calibri" w:eastAsia="Calibri" w:hAnsi="Calibri" w:cs="Calibri"/>
          <w:color w:val="000000"/>
          <w:sz w:val="22"/>
          <w:szCs w:val="22"/>
        </w:rPr>
      </w:pPr>
      <w:r w:rsidRPr="005D1854">
        <w:rPr>
          <w:rFonts w:ascii="Calibri" w:eastAsia="Calibri" w:hAnsi="Calibri" w:cs="Calibri"/>
          <w:color w:val="000000"/>
          <w:sz w:val="22"/>
          <w:szCs w:val="22"/>
        </w:rPr>
        <w:t>Presentación a la Municipalidad, a la Junta Municipal de los documentos elaborados</w:t>
      </w:r>
      <w:r w:rsidR="00304B7B" w:rsidRPr="005D1854">
        <w:rPr>
          <w:rFonts w:ascii="Calibri" w:eastAsia="Calibri" w:hAnsi="Calibri" w:cs="Calibri"/>
          <w:color w:val="000000"/>
          <w:sz w:val="22"/>
          <w:szCs w:val="22"/>
        </w:rPr>
        <w:t xml:space="preserve"> para la validación de la Zonificación espacial y Régimen de Gestión del Territorio. </w:t>
      </w:r>
    </w:p>
    <w:p w14:paraId="39433081" w14:textId="77777777" w:rsidR="007D2586" w:rsidRDefault="007D2586" w:rsidP="004942F4">
      <w:pPr>
        <w:widowControl w:val="0"/>
        <w:pBdr>
          <w:top w:val="nil"/>
          <w:left w:val="nil"/>
          <w:bottom w:val="nil"/>
          <w:right w:val="nil"/>
          <w:between w:val="nil"/>
        </w:pBdr>
        <w:tabs>
          <w:tab w:val="left" w:pos="993"/>
        </w:tabs>
        <w:jc w:val="both"/>
        <w:rPr>
          <w:rFonts w:ascii="Calibri" w:eastAsia="Calibri" w:hAnsi="Calibri" w:cs="Calibri"/>
          <w:color w:val="000000"/>
          <w:sz w:val="22"/>
          <w:szCs w:val="22"/>
        </w:rPr>
      </w:pPr>
    </w:p>
    <w:p w14:paraId="198A5758" w14:textId="49EC9879" w:rsidR="007D2586" w:rsidRPr="00CE5B23" w:rsidRDefault="007D2586" w:rsidP="004942F4">
      <w:pPr>
        <w:widowControl w:val="0"/>
        <w:pBdr>
          <w:top w:val="nil"/>
          <w:left w:val="nil"/>
          <w:bottom w:val="nil"/>
          <w:right w:val="nil"/>
          <w:between w:val="nil"/>
        </w:pBdr>
        <w:jc w:val="both"/>
        <w:rPr>
          <w:rFonts w:ascii="Calibri" w:eastAsia="Calibri" w:hAnsi="Calibri" w:cs="Calibri"/>
          <w:color w:val="000000"/>
          <w:sz w:val="22"/>
          <w:szCs w:val="22"/>
        </w:rPr>
      </w:pPr>
      <w:r w:rsidRPr="00CE5B23">
        <w:rPr>
          <w:rFonts w:ascii="Calibri" w:eastAsia="Calibri" w:hAnsi="Calibri" w:cs="Calibri"/>
          <w:color w:val="000000"/>
          <w:sz w:val="22"/>
          <w:szCs w:val="22"/>
        </w:rPr>
        <w:lastRenderedPageBreak/>
        <w:t xml:space="preserve">Todos los documentos e información generada deberán ser presentados en formato o digital y toda la base de datos, </w:t>
      </w:r>
      <w:r w:rsidRPr="00CE5B23">
        <w:rPr>
          <w:rFonts w:ascii="Calibri" w:eastAsia="Calibri" w:hAnsi="Calibri" w:cs="Calibri"/>
          <w:sz w:val="22"/>
          <w:szCs w:val="22"/>
        </w:rPr>
        <w:t xml:space="preserve">actas, planillas de asistencia de los actores locales deberán estar a disposición del Ministerio del Ambiente y Desarrollo Sostenible </w:t>
      </w:r>
      <w:r>
        <w:rPr>
          <w:rFonts w:ascii="Calibri" w:eastAsia="Calibri" w:hAnsi="Calibri" w:cs="Calibri"/>
          <w:sz w:val="22"/>
          <w:szCs w:val="22"/>
        </w:rPr>
        <w:t xml:space="preserve">/ Dirección de Ordenamiento Ambiental del Territorio </w:t>
      </w:r>
      <w:r w:rsidRPr="00CE5B23">
        <w:rPr>
          <w:rFonts w:ascii="Calibri" w:eastAsia="Calibri" w:hAnsi="Calibri" w:cs="Calibri"/>
          <w:sz w:val="22"/>
          <w:szCs w:val="22"/>
        </w:rPr>
        <w:t xml:space="preserve">en formato editable y compatible con sistemas de información </w:t>
      </w:r>
      <w:r w:rsidRPr="00CE5B23">
        <w:rPr>
          <w:rFonts w:ascii="Calibri" w:eastAsia="Calibri" w:hAnsi="Calibri" w:cs="Calibri"/>
          <w:color w:val="000000"/>
          <w:sz w:val="22"/>
          <w:szCs w:val="22"/>
        </w:rPr>
        <w:t>geográfica (.</w:t>
      </w:r>
      <w:proofErr w:type="spellStart"/>
      <w:r w:rsidRPr="00CE5B23">
        <w:rPr>
          <w:rFonts w:ascii="Calibri" w:eastAsia="Calibri" w:hAnsi="Calibri" w:cs="Calibri"/>
          <w:color w:val="000000"/>
          <w:sz w:val="22"/>
          <w:szCs w:val="22"/>
        </w:rPr>
        <w:t>shp</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tiff</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dwg</w:t>
      </w:r>
      <w:proofErr w:type="spellEnd"/>
      <w:proofErr w:type="gramStart"/>
      <w:r w:rsidRPr="00CE5B23">
        <w:rPr>
          <w:rFonts w:ascii="Calibri" w:eastAsia="Calibri" w:hAnsi="Calibri" w:cs="Calibri"/>
          <w:color w:val="000000"/>
          <w:sz w:val="22"/>
          <w:szCs w:val="22"/>
        </w:rPr>
        <w:t xml:space="preserve">, </w:t>
      </w:r>
      <w:r>
        <w:rPr>
          <w:rFonts w:ascii="Calibri" w:eastAsia="Calibri" w:hAnsi="Calibri" w:cs="Calibri"/>
          <w:color w:val="000000"/>
          <w:sz w:val="22"/>
          <w:szCs w:val="22"/>
        </w:rPr>
        <w:t>.CAD</w:t>
      </w:r>
      <w:proofErr w:type="gramEnd"/>
      <w:r>
        <w:rPr>
          <w:rFonts w:ascii="Calibri" w:eastAsia="Calibri" w:hAnsi="Calibri" w:cs="Calibri"/>
          <w:color w:val="000000"/>
          <w:sz w:val="22"/>
          <w:szCs w:val="22"/>
        </w:rPr>
        <w:t xml:space="preserve">, </w:t>
      </w:r>
      <w:r w:rsidRPr="00CE5B23">
        <w:rPr>
          <w:rFonts w:ascii="Calibri" w:eastAsia="Calibri" w:hAnsi="Calibri" w:cs="Calibri"/>
          <w:color w:val="000000"/>
          <w:sz w:val="22"/>
          <w:szCs w:val="22"/>
        </w:rPr>
        <w:t>o similar)</w:t>
      </w:r>
      <w:r>
        <w:rPr>
          <w:rFonts w:ascii="Calibri" w:eastAsia="Calibri" w:hAnsi="Calibri" w:cs="Calibri"/>
          <w:color w:val="000000"/>
          <w:sz w:val="22"/>
          <w:szCs w:val="22"/>
        </w:rPr>
        <w:t xml:space="preserve"> y las fotografías que respalden las planillas de asistencia</w:t>
      </w:r>
      <w:r w:rsidRPr="00CE5B23">
        <w:rPr>
          <w:rFonts w:ascii="Calibri" w:eastAsia="Calibri" w:hAnsi="Calibri" w:cs="Calibri"/>
          <w:color w:val="000000"/>
          <w:sz w:val="22"/>
          <w:szCs w:val="22"/>
        </w:rPr>
        <w:t>.</w:t>
      </w:r>
    </w:p>
    <w:p w14:paraId="4496D183" w14:textId="77777777" w:rsidR="00E0399E" w:rsidRDefault="00E0399E" w:rsidP="004942F4">
      <w:pPr>
        <w:jc w:val="both"/>
        <w:rPr>
          <w:rFonts w:ascii="Calibri" w:eastAsia="Calibri" w:hAnsi="Calibri" w:cs="Calibri"/>
          <w:b/>
          <w:sz w:val="22"/>
          <w:szCs w:val="22"/>
        </w:rPr>
      </w:pPr>
    </w:p>
    <w:p w14:paraId="4D406476" w14:textId="77777777" w:rsidR="007D2586" w:rsidRDefault="007D2586" w:rsidP="004942F4">
      <w:pPr>
        <w:widowControl w:val="0"/>
        <w:pBdr>
          <w:top w:val="nil"/>
          <w:left w:val="nil"/>
          <w:bottom w:val="nil"/>
          <w:right w:val="nil"/>
          <w:between w:val="nil"/>
        </w:pBdr>
        <w:jc w:val="both"/>
        <w:rPr>
          <w:rFonts w:ascii="Calibri" w:eastAsia="Calibri" w:hAnsi="Calibri" w:cs="Calibri"/>
          <w:color w:val="000000"/>
          <w:sz w:val="22"/>
          <w:szCs w:val="22"/>
        </w:rPr>
      </w:pPr>
      <w:r w:rsidRPr="00D17618">
        <w:rPr>
          <w:rFonts w:ascii="Calibri" w:eastAsia="Calibri" w:hAnsi="Calibri" w:cs="Calibri"/>
          <w:color w:val="000000"/>
          <w:sz w:val="22"/>
          <w:szCs w:val="22"/>
        </w:rPr>
        <w:t>El Mapa final de Ordenamiento Urbano y Territorial del Municipio deberá estar oficializado por el Instituto Geográfico Militar (IGM), en el marco de sus funciones misionales: “Adoptar las medidas pertinentes para que los trabajos Topográficos y Cartográficos realizados por otras Instituciones y/o privadas sean ejecutados con criterio uniforme y conforme a las especificaciones técnicas Adoptadas por la DISERGEMIL”.</w:t>
      </w:r>
    </w:p>
    <w:p w14:paraId="468090D0" w14:textId="77777777" w:rsidR="007D2586" w:rsidRDefault="007D2586" w:rsidP="004942F4">
      <w:pPr>
        <w:jc w:val="both"/>
        <w:rPr>
          <w:rFonts w:ascii="Calibri" w:eastAsia="Calibri" w:hAnsi="Calibri" w:cs="Calibri"/>
          <w:b/>
          <w:sz w:val="22"/>
          <w:szCs w:val="22"/>
        </w:rPr>
      </w:pPr>
    </w:p>
    <w:p w14:paraId="752F3C79" w14:textId="77777777" w:rsidR="000323FB" w:rsidRPr="00B40D81" w:rsidRDefault="000323FB" w:rsidP="000323FB">
      <w:pPr>
        <w:jc w:val="both"/>
        <w:rPr>
          <w:rFonts w:ascii="Calibri" w:eastAsia="Calibri" w:hAnsi="Calibri" w:cs="Calibri"/>
          <w:sz w:val="22"/>
          <w:szCs w:val="22"/>
          <w:lang w:val="es-ES"/>
        </w:rPr>
      </w:pPr>
      <w:r w:rsidRPr="00B40D81">
        <w:rPr>
          <w:rFonts w:ascii="Calibri" w:eastAsia="Calibri" w:hAnsi="Calibri" w:cs="Calibri"/>
          <w:b/>
          <w:sz w:val="22"/>
          <w:szCs w:val="22"/>
          <w:u w:val="single"/>
          <w:lang w:val="es-ES"/>
        </w:rPr>
        <w:t>Producto 8. PDS – Plan de Desarrollo Sustentable de Paso Yobai</w:t>
      </w:r>
      <w:r w:rsidRPr="00B40D81">
        <w:rPr>
          <w:rFonts w:ascii="Calibri" w:eastAsia="Calibri" w:hAnsi="Calibri" w:cs="Calibri"/>
          <w:b/>
          <w:sz w:val="22"/>
          <w:szCs w:val="22"/>
          <w:lang w:val="es-ES"/>
        </w:rPr>
        <w:t>,</w:t>
      </w:r>
      <w:r w:rsidRPr="00B40D81">
        <w:rPr>
          <w:rFonts w:ascii="Calibri" w:eastAsia="Calibri" w:hAnsi="Calibri" w:cs="Calibri"/>
          <w:b/>
          <w:sz w:val="22"/>
          <w:szCs w:val="22"/>
          <w:u w:val="single"/>
          <w:lang w:val="es-ES"/>
        </w:rPr>
        <w:t xml:space="preserve"> </w:t>
      </w:r>
      <w:r w:rsidRPr="00B40D81">
        <w:rPr>
          <w:rFonts w:ascii="Calibri" w:eastAsia="Calibri" w:hAnsi="Calibri" w:cs="Calibri"/>
          <w:sz w:val="22"/>
          <w:szCs w:val="22"/>
          <w:lang w:val="es-ES"/>
        </w:rPr>
        <w:t>el Documento PDS debe contener como mínimo:</w:t>
      </w:r>
    </w:p>
    <w:p w14:paraId="302FF1D5" w14:textId="77777777" w:rsidR="000323FB" w:rsidRPr="00B40D81" w:rsidRDefault="000323FB" w:rsidP="000323FB">
      <w:pPr>
        <w:jc w:val="both"/>
        <w:rPr>
          <w:rFonts w:ascii="Calibri" w:eastAsia="Calibri" w:hAnsi="Calibri" w:cs="Calibri"/>
          <w:sz w:val="22"/>
          <w:szCs w:val="22"/>
          <w:u w:val="single"/>
          <w:lang w:val="es-ES"/>
        </w:rPr>
      </w:pPr>
    </w:p>
    <w:p w14:paraId="3A5D463B"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Portada</w:t>
      </w:r>
    </w:p>
    <w:p w14:paraId="275C14B6"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Ficha Técnica</w:t>
      </w:r>
    </w:p>
    <w:p w14:paraId="12934457"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Índice</w:t>
      </w:r>
    </w:p>
    <w:p w14:paraId="36B17641"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Introducción</w:t>
      </w:r>
    </w:p>
    <w:p w14:paraId="51125B60"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Marco Jurídico</w:t>
      </w:r>
    </w:p>
    <w:p w14:paraId="484861D1" w14:textId="77777777" w:rsidR="000323FB" w:rsidRPr="00B40D81" w:rsidRDefault="000323FB" w:rsidP="000323FB">
      <w:pPr>
        <w:pStyle w:val="Prrafodelista"/>
        <w:ind w:left="1134"/>
        <w:jc w:val="both"/>
        <w:rPr>
          <w:rFonts w:ascii="Calibri" w:eastAsia="Calibri" w:hAnsi="Calibri" w:cs="Calibri"/>
          <w:b/>
          <w:bCs/>
          <w:sz w:val="22"/>
          <w:szCs w:val="22"/>
          <w:lang w:val="es-ES"/>
        </w:rPr>
      </w:pPr>
    </w:p>
    <w:p w14:paraId="1BDD7701"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Diagnóstico y Análisis Situacional del Municipio</w:t>
      </w:r>
    </w:p>
    <w:p w14:paraId="1A2B204E"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Presentación general del municipio</w:t>
      </w:r>
    </w:p>
    <w:p w14:paraId="038319FF"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Mapeo de actores</w:t>
      </w:r>
    </w:p>
    <w:p w14:paraId="5788EDF4"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Mapeo de planes y proyectos</w:t>
      </w:r>
    </w:p>
    <w:p w14:paraId="3B1D8AD3"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Análisis poblacional</w:t>
      </w:r>
    </w:p>
    <w:p w14:paraId="77638AAE"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Análisis territorial</w:t>
      </w:r>
    </w:p>
    <w:p w14:paraId="40CC20BC"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Análisis FODA</w:t>
      </w:r>
    </w:p>
    <w:p w14:paraId="721098F2"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Puntos críticos y prioridades</w:t>
      </w:r>
    </w:p>
    <w:p w14:paraId="01C87527" w14:textId="77777777" w:rsidR="000323FB" w:rsidRPr="00B40D81" w:rsidRDefault="000323FB" w:rsidP="000323FB">
      <w:pPr>
        <w:pStyle w:val="Prrafodelista"/>
        <w:numPr>
          <w:ilvl w:val="0"/>
          <w:numId w:val="25"/>
        </w:numPr>
        <w:ind w:left="1134"/>
        <w:jc w:val="both"/>
        <w:rPr>
          <w:rFonts w:ascii="Calibri" w:eastAsia="Calibri" w:hAnsi="Calibri" w:cs="Calibri"/>
          <w:b/>
          <w:bCs/>
          <w:sz w:val="22"/>
          <w:szCs w:val="22"/>
          <w:lang w:val="es-ES"/>
        </w:rPr>
      </w:pPr>
      <w:r w:rsidRPr="00B40D81">
        <w:rPr>
          <w:rFonts w:ascii="Calibri" w:eastAsia="Calibri" w:hAnsi="Calibri" w:cs="Calibri"/>
          <w:b/>
          <w:bCs/>
          <w:sz w:val="22"/>
          <w:szCs w:val="22"/>
          <w:lang w:val="es-ES"/>
        </w:rPr>
        <w:t>Formulación Estratégica</w:t>
      </w:r>
    </w:p>
    <w:p w14:paraId="024308C0"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Principios adoptados por la municipalidad para el PDSM.</w:t>
      </w:r>
    </w:p>
    <w:p w14:paraId="60B36E57"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Visión de desarrollo del municipio.</w:t>
      </w:r>
    </w:p>
    <w:p w14:paraId="5E9CE01B"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Objetivos estratégicos y específicos</w:t>
      </w:r>
    </w:p>
    <w:p w14:paraId="434E6292"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Matriz de indicadores y metas estratégicas.</w:t>
      </w:r>
    </w:p>
    <w:p w14:paraId="3128510F"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Esquema de financiamiento</w:t>
      </w:r>
    </w:p>
    <w:p w14:paraId="72BA7401" w14:textId="77777777"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Matriz General del Plan de Desarrollo Sostenible Municipal</w:t>
      </w:r>
    </w:p>
    <w:p w14:paraId="7601361B" w14:textId="0B952289" w:rsidR="000323FB" w:rsidRPr="00B40D81" w:rsidRDefault="000323FB" w:rsidP="000323FB">
      <w:pPr>
        <w:numPr>
          <w:ilvl w:val="0"/>
          <w:numId w:val="24"/>
        </w:numPr>
        <w:ind w:left="1985"/>
        <w:jc w:val="both"/>
        <w:rPr>
          <w:rFonts w:ascii="Calibri" w:eastAsia="Calibri" w:hAnsi="Calibri" w:cs="Calibri"/>
          <w:sz w:val="22"/>
          <w:szCs w:val="22"/>
          <w:lang w:val="es-ES"/>
        </w:rPr>
      </w:pPr>
      <w:r w:rsidRPr="00B40D81">
        <w:rPr>
          <w:rFonts w:ascii="Calibri" w:eastAsia="Calibri" w:hAnsi="Calibri" w:cs="Calibri"/>
          <w:sz w:val="22"/>
          <w:szCs w:val="22"/>
          <w:lang w:val="es-ES"/>
        </w:rPr>
        <w:t xml:space="preserve">Vinculación del PDSM con el PND Paraguay </w:t>
      </w:r>
      <w:r w:rsidR="00442A80">
        <w:rPr>
          <w:rFonts w:ascii="Calibri" w:eastAsia="Calibri" w:hAnsi="Calibri" w:cs="Calibri"/>
          <w:sz w:val="22"/>
          <w:szCs w:val="22"/>
          <w:lang w:val="es-ES"/>
        </w:rPr>
        <w:t>2050</w:t>
      </w:r>
      <w:r w:rsidRPr="00B40D81">
        <w:rPr>
          <w:rFonts w:ascii="Calibri" w:eastAsia="Calibri" w:hAnsi="Calibri" w:cs="Calibri"/>
          <w:sz w:val="22"/>
          <w:szCs w:val="22"/>
          <w:lang w:val="es-ES"/>
        </w:rPr>
        <w:t xml:space="preserve"> y los ODS</w:t>
      </w:r>
    </w:p>
    <w:p w14:paraId="2785B1CE" w14:textId="77777777" w:rsidR="000323FB" w:rsidRPr="00B40D81" w:rsidRDefault="000323FB" w:rsidP="007763F3">
      <w:pPr>
        <w:pStyle w:val="Prrafodelista"/>
        <w:numPr>
          <w:ilvl w:val="0"/>
          <w:numId w:val="25"/>
        </w:numPr>
        <w:spacing w:after="120"/>
        <w:ind w:left="1134" w:hanging="357"/>
        <w:contextualSpacing w:val="0"/>
        <w:jc w:val="both"/>
        <w:rPr>
          <w:rFonts w:ascii="Calibri" w:eastAsia="Calibri" w:hAnsi="Calibri" w:cs="Calibri"/>
          <w:b/>
          <w:sz w:val="22"/>
          <w:szCs w:val="22"/>
          <w:lang w:val="es-ES"/>
        </w:rPr>
      </w:pPr>
      <w:r w:rsidRPr="00B40D81">
        <w:rPr>
          <w:rFonts w:ascii="Calibri" w:eastAsia="Calibri" w:hAnsi="Calibri" w:cs="Calibri"/>
          <w:b/>
          <w:bCs/>
          <w:sz w:val="22"/>
          <w:szCs w:val="22"/>
          <w:lang w:val="es-ES"/>
        </w:rPr>
        <w:t>Anexos</w:t>
      </w:r>
    </w:p>
    <w:p w14:paraId="68F0680D" w14:textId="6A5F1EB9" w:rsidR="00E0399E" w:rsidRDefault="000323FB" w:rsidP="004942F4">
      <w:pPr>
        <w:jc w:val="both"/>
        <w:rPr>
          <w:rFonts w:ascii="Calibri" w:eastAsia="Calibri" w:hAnsi="Calibri" w:cs="Calibri"/>
          <w:sz w:val="22"/>
          <w:szCs w:val="22"/>
        </w:rPr>
      </w:pPr>
      <w:r w:rsidRPr="00205CF3">
        <w:rPr>
          <w:rFonts w:ascii="Calibri" w:eastAsia="Calibri" w:hAnsi="Calibri" w:cs="Calibri"/>
          <w:b/>
          <w:sz w:val="22"/>
          <w:szCs w:val="22"/>
          <w:u w:val="single"/>
        </w:rPr>
        <w:t>Producto 9. POUT - Plan de Ordenamiento Urbano y Territorial del Municipio de Paso Yobai</w:t>
      </w:r>
      <w:r w:rsidRPr="00205CF3">
        <w:rPr>
          <w:rFonts w:ascii="Calibri" w:eastAsia="Calibri" w:hAnsi="Calibri" w:cs="Calibri"/>
          <w:b/>
          <w:sz w:val="22"/>
          <w:szCs w:val="22"/>
        </w:rPr>
        <w:t>,</w:t>
      </w:r>
      <w:r w:rsidR="00D77F66" w:rsidRPr="0019129F">
        <w:rPr>
          <w:rFonts w:ascii="Calibri" w:eastAsia="Calibri" w:hAnsi="Calibri" w:cs="Calibri"/>
          <w:bCs/>
          <w:sz w:val="22"/>
          <w:szCs w:val="22"/>
        </w:rPr>
        <w:t xml:space="preserve"> </w:t>
      </w:r>
      <w:r w:rsidR="0019129F" w:rsidRPr="0019129F">
        <w:rPr>
          <w:rFonts w:ascii="Calibri" w:eastAsia="Calibri" w:hAnsi="Calibri" w:cs="Calibri"/>
          <w:bCs/>
          <w:sz w:val="22"/>
          <w:szCs w:val="22"/>
        </w:rPr>
        <w:t xml:space="preserve">documento </w:t>
      </w:r>
      <w:r w:rsidR="00D77F66">
        <w:rPr>
          <w:rFonts w:ascii="Calibri" w:eastAsia="Calibri" w:hAnsi="Calibri" w:cs="Calibri"/>
          <w:sz w:val="22"/>
          <w:szCs w:val="22"/>
        </w:rPr>
        <w:t>que deberá incluir por lo menos:</w:t>
      </w:r>
    </w:p>
    <w:p w14:paraId="499ECD02" w14:textId="77777777" w:rsidR="007D2586" w:rsidRDefault="007D2586" w:rsidP="004942F4">
      <w:pPr>
        <w:jc w:val="both"/>
        <w:rPr>
          <w:rFonts w:ascii="Calibri" w:eastAsia="Calibri" w:hAnsi="Calibri" w:cs="Calibri"/>
          <w:sz w:val="22"/>
          <w:szCs w:val="22"/>
          <w:highlight w:val="yellow"/>
        </w:rPr>
      </w:pPr>
    </w:p>
    <w:p w14:paraId="2061AFCA" w14:textId="2DDDB791" w:rsidR="00E0399E" w:rsidRDefault="007D2586" w:rsidP="004942F4">
      <w:pPr>
        <w:widowControl w:val="0"/>
        <w:numPr>
          <w:ilvl w:val="0"/>
          <w:numId w:val="11"/>
        </w:numPr>
        <w:ind w:left="851" w:hanging="284"/>
        <w:jc w:val="both"/>
        <w:rPr>
          <w:rFonts w:ascii="Calibri" w:eastAsia="Calibri" w:hAnsi="Calibri" w:cs="Calibri"/>
          <w:sz w:val="22"/>
          <w:szCs w:val="22"/>
        </w:rPr>
      </w:pPr>
      <w:bookmarkStart w:id="7" w:name="_heading=h.1fob9te" w:colFirst="0" w:colLast="0"/>
      <w:bookmarkEnd w:id="7"/>
      <w:r>
        <w:rPr>
          <w:rFonts w:ascii="Calibri" w:eastAsia="Calibri" w:hAnsi="Calibri" w:cs="Calibri"/>
          <w:sz w:val="22"/>
          <w:szCs w:val="22"/>
        </w:rPr>
        <w:t xml:space="preserve">Elaboración del </w:t>
      </w:r>
      <w:r w:rsidR="009F081E">
        <w:rPr>
          <w:rFonts w:ascii="Calibri" w:eastAsia="Calibri" w:hAnsi="Calibri" w:cs="Calibri"/>
          <w:sz w:val="22"/>
          <w:szCs w:val="22"/>
        </w:rPr>
        <w:t>Plan de Ordenamiento Urbano y Territorial</w:t>
      </w:r>
      <w:r>
        <w:rPr>
          <w:rFonts w:ascii="Calibri" w:eastAsia="Calibri" w:hAnsi="Calibri" w:cs="Calibri"/>
          <w:sz w:val="22"/>
          <w:szCs w:val="22"/>
        </w:rPr>
        <w:t xml:space="preserve"> </w:t>
      </w:r>
      <w:r w:rsidR="00304B7B">
        <w:rPr>
          <w:rFonts w:ascii="Calibri" w:eastAsia="Calibri" w:hAnsi="Calibri" w:cs="Calibri"/>
          <w:sz w:val="22"/>
          <w:szCs w:val="22"/>
        </w:rPr>
        <w:t xml:space="preserve"> </w:t>
      </w:r>
    </w:p>
    <w:p w14:paraId="6C98B420" w14:textId="5FFF0ACA" w:rsidR="007D2586" w:rsidRPr="00DF4DC0" w:rsidRDefault="007D2586" w:rsidP="004942F4">
      <w:pPr>
        <w:widowControl w:val="0"/>
        <w:numPr>
          <w:ilvl w:val="0"/>
          <w:numId w:val="11"/>
        </w:numPr>
        <w:ind w:left="851" w:hanging="284"/>
        <w:jc w:val="both"/>
        <w:rPr>
          <w:rFonts w:ascii="Calibri" w:eastAsia="Calibri" w:hAnsi="Calibri" w:cs="Calibri"/>
          <w:color w:val="000000"/>
          <w:sz w:val="22"/>
          <w:szCs w:val="22"/>
        </w:rPr>
      </w:pPr>
      <w:r w:rsidRPr="00DF4DC0">
        <w:rPr>
          <w:rFonts w:ascii="Calibri" w:eastAsia="Calibri" w:hAnsi="Calibri" w:cs="Calibri"/>
          <w:color w:val="000000"/>
          <w:sz w:val="22"/>
          <w:szCs w:val="22"/>
        </w:rPr>
        <w:t>Presentación</w:t>
      </w:r>
      <w:r>
        <w:rPr>
          <w:rFonts w:ascii="Calibri" w:eastAsia="Calibri" w:hAnsi="Calibri" w:cs="Calibri"/>
          <w:color w:val="000000"/>
          <w:sz w:val="22"/>
          <w:szCs w:val="22"/>
        </w:rPr>
        <w:t xml:space="preserve"> y</w:t>
      </w:r>
      <w:r w:rsidRPr="00DF4DC0">
        <w:rPr>
          <w:rFonts w:ascii="Calibri" w:eastAsia="Calibri" w:hAnsi="Calibri" w:cs="Calibri"/>
          <w:color w:val="000000"/>
          <w:sz w:val="22"/>
          <w:szCs w:val="22"/>
        </w:rPr>
        <w:t xml:space="preserve"> </w:t>
      </w:r>
      <w:r>
        <w:rPr>
          <w:rFonts w:ascii="Calibri" w:eastAsia="Calibri" w:hAnsi="Calibri" w:cs="Calibri"/>
          <w:sz w:val="22"/>
          <w:szCs w:val="22"/>
        </w:rPr>
        <w:t xml:space="preserve">Validación </w:t>
      </w:r>
      <w:r w:rsidRPr="00DF4DC0">
        <w:rPr>
          <w:rFonts w:ascii="Calibri" w:eastAsia="Calibri" w:hAnsi="Calibri" w:cs="Calibri"/>
          <w:color w:val="000000"/>
          <w:sz w:val="22"/>
          <w:szCs w:val="22"/>
        </w:rPr>
        <w:t xml:space="preserve">del </w:t>
      </w:r>
      <w:r>
        <w:rPr>
          <w:rFonts w:ascii="Calibri" w:eastAsia="Calibri" w:hAnsi="Calibri" w:cs="Calibri"/>
          <w:color w:val="000000"/>
          <w:sz w:val="22"/>
          <w:szCs w:val="22"/>
        </w:rPr>
        <w:t>POUT</w:t>
      </w:r>
      <w:r w:rsidRPr="00DF4DC0">
        <w:rPr>
          <w:rFonts w:ascii="Calibri" w:eastAsia="Calibri" w:hAnsi="Calibri" w:cs="Calibri"/>
          <w:color w:val="000000"/>
          <w:sz w:val="22"/>
          <w:szCs w:val="22"/>
        </w:rPr>
        <w:t xml:space="preserve"> elaborado al Intendente, la Junta Municipal, otros actores involucrados </w:t>
      </w:r>
      <w:r w:rsidR="0063379F">
        <w:rPr>
          <w:rFonts w:ascii="Calibri" w:eastAsia="Calibri" w:hAnsi="Calibri" w:cs="Calibri"/>
          <w:color w:val="000000"/>
          <w:sz w:val="22"/>
          <w:szCs w:val="22"/>
        </w:rPr>
        <w:t xml:space="preserve">y </w:t>
      </w:r>
      <w:r w:rsidRPr="00DF4DC0">
        <w:rPr>
          <w:rFonts w:ascii="Calibri" w:eastAsia="Calibri" w:hAnsi="Calibri" w:cs="Calibri"/>
          <w:color w:val="000000"/>
          <w:sz w:val="22"/>
          <w:szCs w:val="22"/>
        </w:rPr>
        <w:t>a la ciudadanía</w:t>
      </w:r>
      <w:r>
        <w:rPr>
          <w:rFonts w:ascii="Calibri" w:eastAsia="Calibri" w:hAnsi="Calibri" w:cs="Calibri"/>
          <w:color w:val="000000"/>
          <w:sz w:val="22"/>
          <w:szCs w:val="22"/>
        </w:rPr>
        <w:t xml:space="preserve"> en general</w:t>
      </w:r>
      <w:r w:rsidRPr="00DF4DC0">
        <w:rPr>
          <w:rFonts w:ascii="Calibri" w:eastAsia="Calibri" w:hAnsi="Calibri" w:cs="Calibri"/>
          <w:color w:val="000000"/>
          <w:sz w:val="22"/>
          <w:szCs w:val="22"/>
        </w:rPr>
        <w:t>.</w:t>
      </w:r>
    </w:p>
    <w:p w14:paraId="60DEAE02" w14:textId="77777777" w:rsidR="00DA0B8F" w:rsidRDefault="00DA0B8F" w:rsidP="004942F4">
      <w:pPr>
        <w:widowControl w:val="0"/>
        <w:pBdr>
          <w:top w:val="nil"/>
          <w:left w:val="nil"/>
          <w:bottom w:val="nil"/>
          <w:right w:val="nil"/>
          <w:between w:val="nil"/>
        </w:pBdr>
        <w:jc w:val="both"/>
        <w:rPr>
          <w:rFonts w:ascii="Calibri" w:eastAsia="Calibri" w:hAnsi="Calibri" w:cs="Calibri"/>
          <w:sz w:val="22"/>
          <w:szCs w:val="22"/>
        </w:rPr>
      </w:pPr>
    </w:p>
    <w:p w14:paraId="0480E544" w14:textId="77777777" w:rsidR="0063379F" w:rsidRPr="00CE5B23" w:rsidRDefault="0063379F" w:rsidP="004942F4">
      <w:pPr>
        <w:widowControl w:val="0"/>
        <w:pBdr>
          <w:top w:val="nil"/>
          <w:left w:val="nil"/>
          <w:bottom w:val="nil"/>
          <w:right w:val="nil"/>
          <w:between w:val="nil"/>
        </w:pBdr>
        <w:jc w:val="both"/>
        <w:rPr>
          <w:rFonts w:ascii="Calibri" w:eastAsia="Calibri" w:hAnsi="Calibri" w:cs="Calibri"/>
          <w:color w:val="000000"/>
          <w:sz w:val="22"/>
          <w:szCs w:val="22"/>
        </w:rPr>
      </w:pPr>
      <w:r w:rsidRPr="00CE5B23">
        <w:rPr>
          <w:rFonts w:ascii="Calibri" w:eastAsia="Calibri" w:hAnsi="Calibri" w:cs="Calibri"/>
          <w:color w:val="000000"/>
          <w:sz w:val="22"/>
          <w:szCs w:val="22"/>
        </w:rPr>
        <w:t xml:space="preserve">Todos los documentos e información generada deberán ser presentados en formato impreso, en medio digital y toda la base de datos, </w:t>
      </w:r>
      <w:r w:rsidRPr="00CE5B23">
        <w:rPr>
          <w:rFonts w:ascii="Calibri" w:eastAsia="Calibri" w:hAnsi="Calibri" w:cs="Calibri"/>
          <w:sz w:val="22"/>
          <w:szCs w:val="22"/>
        </w:rPr>
        <w:t xml:space="preserve">actas, planillas de asistencia de los actores locales deberán estar a disposición del Ministerio del Ambiente y Desarrollo Sostenible </w:t>
      </w:r>
      <w:r>
        <w:rPr>
          <w:rFonts w:ascii="Calibri" w:eastAsia="Calibri" w:hAnsi="Calibri" w:cs="Calibri"/>
          <w:sz w:val="22"/>
          <w:szCs w:val="22"/>
        </w:rPr>
        <w:t xml:space="preserve">/ Dirección de Ordenamiento Ambiental del Territorio </w:t>
      </w:r>
      <w:r w:rsidRPr="00CE5B23">
        <w:rPr>
          <w:rFonts w:ascii="Calibri" w:eastAsia="Calibri" w:hAnsi="Calibri" w:cs="Calibri"/>
          <w:sz w:val="22"/>
          <w:szCs w:val="22"/>
        </w:rPr>
        <w:t xml:space="preserve">en formato editable y compatible con sistemas de información </w:t>
      </w:r>
      <w:r w:rsidRPr="00CE5B23">
        <w:rPr>
          <w:rFonts w:ascii="Calibri" w:eastAsia="Calibri" w:hAnsi="Calibri" w:cs="Calibri"/>
          <w:color w:val="000000"/>
          <w:sz w:val="22"/>
          <w:szCs w:val="22"/>
        </w:rPr>
        <w:t>geográfica (.</w:t>
      </w:r>
      <w:proofErr w:type="spellStart"/>
      <w:r w:rsidRPr="00CE5B23">
        <w:rPr>
          <w:rFonts w:ascii="Calibri" w:eastAsia="Calibri" w:hAnsi="Calibri" w:cs="Calibri"/>
          <w:color w:val="000000"/>
          <w:sz w:val="22"/>
          <w:szCs w:val="22"/>
        </w:rPr>
        <w:t>shp</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tiff</w:t>
      </w:r>
      <w:proofErr w:type="spellEnd"/>
      <w:r w:rsidRPr="00CE5B23">
        <w:rPr>
          <w:rFonts w:ascii="Calibri" w:eastAsia="Calibri" w:hAnsi="Calibri" w:cs="Calibri"/>
          <w:color w:val="000000"/>
          <w:sz w:val="22"/>
          <w:szCs w:val="22"/>
        </w:rPr>
        <w:t>, .</w:t>
      </w:r>
      <w:proofErr w:type="spellStart"/>
      <w:r w:rsidRPr="00CE5B23">
        <w:rPr>
          <w:rFonts w:ascii="Calibri" w:eastAsia="Calibri" w:hAnsi="Calibri" w:cs="Calibri"/>
          <w:color w:val="000000"/>
          <w:sz w:val="22"/>
          <w:szCs w:val="22"/>
        </w:rPr>
        <w:t>dwg</w:t>
      </w:r>
      <w:proofErr w:type="spellEnd"/>
      <w:proofErr w:type="gramStart"/>
      <w:r w:rsidRPr="00CE5B23">
        <w:rPr>
          <w:rFonts w:ascii="Calibri" w:eastAsia="Calibri" w:hAnsi="Calibri" w:cs="Calibri"/>
          <w:color w:val="000000"/>
          <w:sz w:val="22"/>
          <w:szCs w:val="22"/>
        </w:rPr>
        <w:t xml:space="preserve">, </w:t>
      </w:r>
      <w:r>
        <w:rPr>
          <w:rFonts w:ascii="Calibri" w:eastAsia="Calibri" w:hAnsi="Calibri" w:cs="Calibri"/>
          <w:color w:val="000000"/>
          <w:sz w:val="22"/>
          <w:szCs w:val="22"/>
        </w:rPr>
        <w:t>.CAD</w:t>
      </w:r>
      <w:proofErr w:type="gramEnd"/>
      <w:r>
        <w:rPr>
          <w:rFonts w:ascii="Calibri" w:eastAsia="Calibri" w:hAnsi="Calibri" w:cs="Calibri"/>
          <w:color w:val="000000"/>
          <w:sz w:val="22"/>
          <w:szCs w:val="22"/>
        </w:rPr>
        <w:t xml:space="preserve">, </w:t>
      </w:r>
      <w:r w:rsidRPr="00CE5B23">
        <w:rPr>
          <w:rFonts w:ascii="Calibri" w:eastAsia="Calibri" w:hAnsi="Calibri" w:cs="Calibri"/>
          <w:color w:val="000000"/>
          <w:sz w:val="22"/>
          <w:szCs w:val="22"/>
        </w:rPr>
        <w:t>o similar)</w:t>
      </w:r>
      <w:r>
        <w:rPr>
          <w:rFonts w:ascii="Calibri" w:eastAsia="Calibri" w:hAnsi="Calibri" w:cs="Calibri"/>
          <w:color w:val="000000"/>
          <w:sz w:val="22"/>
          <w:szCs w:val="22"/>
        </w:rPr>
        <w:t xml:space="preserve"> y las fotografías que respalden las planillas de asistencia</w:t>
      </w:r>
      <w:r w:rsidRPr="00CE5B23">
        <w:rPr>
          <w:rFonts w:ascii="Calibri" w:eastAsia="Calibri" w:hAnsi="Calibri" w:cs="Calibri"/>
          <w:color w:val="000000"/>
          <w:sz w:val="22"/>
          <w:szCs w:val="22"/>
        </w:rPr>
        <w:t>.</w:t>
      </w:r>
    </w:p>
    <w:p w14:paraId="33F165A9" w14:textId="77777777" w:rsidR="000323FB" w:rsidRDefault="000323FB" w:rsidP="004942F4">
      <w:pPr>
        <w:widowControl w:val="0"/>
        <w:pBdr>
          <w:top w:val="nil"/>
          <w:left w:val="nil"/>
          <w:bottom w:val="nil"/>
          <w:right w:val="nil"/>
          <w:between w:val="nil"/>
        </w:pBdr>
        <w:jc w:val="both"/>
        <w:rPr>
          <w:rFonts w:ascii="Calibri" w:eastAsia="Calibri" w:hAnsi="Calibri" w:cs="Calibri"/>
          <w:sz w:val="22"/>
          <w:szCs w:val="22"/>
        </w:rPr>
      </w:pPr>
    </w:p>
    <w:p w14:paraId="7AEFB5AB" w14:textId="77777777" w:rsidR="000323FB" w:rsidRPr="00B40D81" w:rsidRDefault="000323FB" w:rsidP="000323FB">
      <w:pPr>
        <w:jc w:val="both"/>
        <w:rPr>
          <w:rFonts w:ascii="Calibri" w:eastAsia="Calibri" w:hAnsi="Calibri" w:cs="Calibri"/>
          <w:sz w:val="22"/>
          <w:szCs w:val="22"/>
        </w:rPr>
      </w:pPr>
      <w:r w:rsidRPr="00B40D81">
        <w:rPr>
          <w:rFonts w:ascii="Calibri" w:eastAsia="Calibri" w:hAnsi="Calibri" w:cs="Calibri"/>
          <w:b/>
          <w:sz w:val="22"/>
          <w:szCs w:val="22"/>
          <w:u w:val="single"/>
        </w:rPr>
        <w:t>Producto 10. Socialización del Plan de Desarrollo Sustentable del Municipio de Paso Yobai</w:t>
      </w:r>
    </w:p>
    <w:p w14:paraId="59195735" w14:textId="77777777" w:rsidR="000323FB" w:rsidRPr="00B40D81" w:rsidRDefault="000323FB" w:rsidP="000323FB">
      <w:pPr>
        <w:widowControl w:val="0"/>
        <w:pBdr>
          <w:top w:val="nil"/>
          <w:left w:val="nil"/>
          <w:bottom w:val="nil"/>
          <w:right w:val="nil"/>
          <w:between w:val="nil"/>
        </w:pBdr>
        <w:jc w:val="both"/>
        <w:rPr>
          <w:rFonts w:ascii="Calibri" w:eastAsia="Calibri" w:hAnsi="Calibri" w:cs="Calibri"/>
          <w:sz w:val="22"/>
          <w:szCs w:val="22"/>
        </w:rPr>
      </w:pPr>
    </w:p>
    <w:p w14:paraId="3C337049" w14:textId="77777777" w:rsidR="000323FB" w:rsidRPr="00B40D81" w:rsidRDefault="000323FB" w:rsidP="000323FB">
      <w:pPr>
        <w:widowControl w:val="0"/>
        <w:numPr>
          <w:ilvl w:val="0"/>
          <w:numId w:val="11"/>
        </w:numPr>
        <w:ind w:left="851" w:hanging="284"/>
        <w:jc w:val="both"/>
        <w:rPr>
          <w:rFonts w:ascii="Calibri" w:eastAsia="Calibri" w:hAnsi="Calibri" w:cs="Calibri"/>
          <w:sz w:val="22"/>
          <w:szCs w:val="22"/>
        </w:rPr>
      </w:pPr>
      <w:r w:rsidRPr="00B40D81">
        <w:rPr>
          <w:rFonts w:ascii="Calibri" w:eastAsia="Calibri" w:hAnsi="Calibri" w:cs="Calibri"/>
          <w:sz w:val="22"/>
          <w:szCs w:val="22"/>
        </w:rPr>
        <w:t>Socialización del PDS elaborado.</w:t>
      </w:r>
    </w:p>
    <w:p w14:paraId="1C6766CE" w14:textId="77777777" w:rsidR="000323FB" w:rsidRPr="00B40D81" w:rsidRDefault="000323FB" w:rsidP="000323FB">
      <w:pPr>
        <w:widowControl w:val="0"/>
        <w:numPr>
          <w:ilvl w:val="0"/>
          <w:numId w:val="11"/>
        </w:numPr>
        <w:ind w:left="851" w:hanging="284"/>
        <w:jc w:val="both"/>
        <w:rPr>
          <w:rFonts w:ascii="Calibri" w:eastAsia="Calibri" w:hAnsi="Calibri" w:cs="Calibri"/>
          <w:sz w:val="22"/>
          <w:szCs w:val="22"/>
        </w:rPr>
      </w:pPr>
      <w:r w:rsidRPr="00B40D81">
        <w:rPr>
          <w:rFonts w:ascii="Calibri" w:eastAsia="Calibri" w:hAnsi="Calibri" w:cs="Calibri"/>
          <w:sz w:val="22"/>
          <w:szCs w:val="22"/>
        </w:rPr>
        <w:t>Construcción de Instrumentos de Monitoreo del PDS</w:t>
      </w:r>
    </w:p>
    <w:p w14:paraId="062D904F" w14:textId="77777777" w:rsidR="00E7275A" w:rsidRDefault="00E7275A" w:rsidP="004942F4">
      <w:pPr>
        <w:jc w:val="both"/>
        <w:rPr>
          <w:rFonts w:ascii="Calibri" w:eastAsia="Calibri" w:hAnsi="Calibri" w:cs="Calibri"/>
          <w:b/>
          <w:sz w:val="22"/>
          <w:szCs w:val="22"/>
          <w:u w:val="single"/>
        </w:rPr>
      </w:pPr>
    </w:p>
    <w:p w14:paraId="0F621C50" w14:textId="5D499598" w:rsidR="00E0399E" w:rsidRDefault="000323FB" w:rsidP="004942F4">
      <w:pPr>
        <w:jc w:val="both"/>
        <w:rPr>
          <w:rFonts w:ascii="Calibri" w:eastAsia="Calibri" w:hAnsi="Calibri" w:cs="Calibri"/>
          <w:sz w:val="22"/>
          <w:szCs w:val="22"/>
          <w:highlight w:val="yellow"/>
        </w:rPr>
      </w:pPr>
      <w:r w:rsidRPr="00205CF3">
        <w:rPr>
          <w:rFonts w:ascii="Calibri" w:eastAsia="Calibri" w:hAnsi="Calibri" w:cs="Calibri"/>
          <w:b/>
          <w:sz w:val="22"/>
          <w:szCs w:val="22"/>
          <w:u w:val="single"/>
        </w:rPr>
        <w:t>Producto 11.</w:t>
      </w:r>
      <w:r w:rsidRPr="0063379F">
        <w:rPr>
          <w:rFonts w:ascii="Calibri" w:eastAsia="Calibri" w:hAnsi="Calibri" w:cs="Calibri"/>
          <w:b/>
          <w:sz w:val="22"/>
          <w:szCs w:val="22"/>
          <w:u w:val="single"/>
        </w:rPr>
        <w:t xml:space="preserve"> Borrador</w:t>
      </w:r>
      <w:r w:rsidRPr="008B5FFD">
        <w:rPr>
          <w:rFonts w:ascii="Calibri" w:eastAsia="Calibri" w:hAnsi="Calibri" w:cs="Calibri"/>
          <w:b/>
          <w:sz w:val="22"/>
          <w:szCs w:val="22"/>
          <w:u w:val="single"/>
        </w:rPr>
        <w:t xml:space="preserve"> de Ordenanza de los Distritos </w:t>
      </w:r>
      <w:r w:rsidRPr="0063379F">
        <w:rPr>
          <w:rFonts w:ascii="Calibri" w:eastAsia="Calibri" w:hAnsi="Calibri" w:cs="Calibri"/>
          <w:b/>
          <w:sz w:val="22"/>
          <w:szCs w:val="22"/>
          <w:u w:val="single"/>
        </w:rPr>
        <w:t>asignados</w:t>
      </w:r>
      <w:r>
        <w:rPr>
          <w:rFonts w:ascii="Calibri" w:eastAsia="Calibri" w:hAnsi="Calibri" w:cs="Calibri"/>
          <w:b/>
          <w:sz w:val="22"/>
          <w:szCs w:val="22"/>
          <w:u w:val="single"/>
        </w:rPr>
        <w:t>,</w:t>
      </w:r>
      <w:r w:rsidRPr="0063379F">
        <w:rPr>
          <w:rFonts w:ascii="Calibri" w:eastAsia="Calibri" w:hAnsi="Calibri" w:cs="Calibri"/>
          <w:b/>
          <w:sz w:val="22"/>
          <w:szCs w:val="22"/>
          <w:u w:val="single"/>
        </w:rPr>
        <w:t xml:space="preserve"> Procedimientos e Instrumentos técnicos </w:t>
      </w:r>
      <w:r>
        <w:rPr>
          <w:rFonts w:ascii="Calibri" w:eastAsia="Calibri" w:hAnsi="Calibri" w:cs="Calibri"/>
          <w:b/>
          <w:sz w:val="22"/>
          <w:szCs w:val="22"/>
          <w:u w:val="single"/>
        </w:rPr>
        <w:t xml:space="preserve">para la </w:t>
      </w:r>
      <w:r w:rsidRPr="0063379F">
        <w:rPr>
          <w:rFonts w:ascii="Calibri" w:eastAsia="Calibri" w:hAnsi="Calibri" w:cs="Calibri"/>
          <w:b/>
          <w:sz w:val="22"/>
          <w:szCs w:val="22"/>
          <w:u w:val="single"/>
        </w:rPr>
        <w:t>implementación del POUT</w:t>
      </w:r>
      <w:r w:rsidR="00D77F66">
        <w:rPr>
          <w:rFonts w:ascii="Calibri" w:eastAsia="Calibri" w:hAnsi="Calibri" w:cs="Calibri"/>
          <w:b/>
        </w:rPr>
        <w:t xml:space="preserve">, </w:t>
      </w:r>
      <w:r w:rsidR="0019129F" w:rsidRPr="0019129F">
        <w:rPr>
          <w:rFonts w:ascii="Calibri" w:eastAsia="Calibri" w:hAnsi="Calibri" w:cs="Calibri"/>
          <w:bCs/>
        </w:rPr>
        <w:t xml:space="preserve">documento </w:t>
      </w:r>
      <w:r w:rsidR="00D77F66">
        <w:rPr>
          <w:rFonts w:ascii="Calibri" w:eastAsia="Calibri" w:hAnsi="Calibri" w:cs="Calibri"/>
          <w:sz w:val="22"/>
          <w:szCs w:val="22"/>
        </w:rPr>
        <w:t>que deberá incluir por lo menos:</w:t>
      </w:r>
    </w:p>
    <w:p w14:paraId="41E4DA4A" w14:textId="77777777" w:rsidR="00E0399E" w:rsidRDefault="00E0399E" w:rsidP="004942F4">
      <w:pPr>
        <w:jc w:val="both"/>
        <w:rPr>
          <w:rFonts w:ascii="Calibri" w:eastAsia="Calibri" w:hAnsi="Calibri" w:cs="Calibri"/>
          <w:b/>
        </w:rPr>
      </w:pPr>
    </w:p>
    <w:p w14:paraId="03972FB0" w14:textId="4A4D0EC6" w:rsidR="00E0399E" w:rsidRDefault="00D77F66" w:rsidP="004942F4">
      <w:pPr>
        <w:widowControl w:val="0"/>
        <w:numPr>
          <w:ilvl w:val="0"/>
          <w:numId w:val="11"/>
        </w:numPr>
        <w:jc w:val="both"/>
        <w:rPr>
          <w:rFonts w:ascii="Calibri" w:eastAsia="Calibri" w:hAnsi="Calibri" w:cs="Calibri"/>
          <w:sz w:val="22"/>
          <w:szCs w:val="22"/>
        </w:rPr>
      </w:pPr>
      <w:r>
        <w:rPr>
          <w:rFonts w:ascii="Calibri" w:eastAsia="Calibri" w:hAnsi="Calibri" w:cs="Calibri"/>
          <w:sz w:val="22"/>
          <w:szCs w:val="22"/>
        </w:rPr>
        <w:t>Elaboración de</w:t>
      </w:r>
      <w:r w:rsidR="00E763C3">
        <w:rPr>
          <w:rFonts w:ascii="Calibri" w:eastAsia="Calibri" w:hAnsi="Calibri" w:cs="Calibri"/>
          <w:sz w:val="22"/>
          <w:szCs w:val="22"/>
        </w:rPr>
        <w:t>l Borrador de Ordenanza que aprueba el</w:t>
      </w:r>
      <w:r>
        <w:rPr>
          <w:rFonts w:ascii="Calibri" w:eastAsia="Calibri" w:hAnsi="Calibri" w:cs="Calibri"/>
          <w:sz w:val="22"/>
          <w:szCs w:val="22"/>
        </w:rPr>
        <w:t xml:space="preserve"> POUT</w:t>
      </w:r>
      <w:r w:rsidR="00E763C3">
        <w:rPr>
          <w:rFonts w:ascii="Calibri" w:eastAsia="Calibri" w:hAnsi="Calibri" w:cs="Calibri"/>
          <w:sz w:val="22"/>
          <w:szCs w:val="22"/>
        </w:rPr>
        <w:t xml:space="preserve"> y Validación con el Municipio</w:t>
      </w:r>
      <w:r w:rsidR="00344A9E">
        <w:rPr>
          <w:rFonts w:ascii="Calibri" w:eastAsia="Calibri" w:hAnsi="Calibri" w:cs="Calibri"/>
          <w:sz w:val="22"/>
          <w:szCs w:val="22"/>
        </w:rPr>
        <w:t>.</w:t>
      </w:r>
    </w:p>
    <w:p w14:paraId="46BDF436" w14:textId="65B1EA49" w:rsidR="00E0399E" w:rsidRDefault="00D77F66" w:rsidP="004942F4">
      <w:pPr>
        <w:widowControl w:val="0"/>
        <w:numPr>
          <w:ilvl w:val="0"/>
          <w:numId w:val="11"/>
        </w:numPr>
        <w:jc w:val="both"/>
        <w:rPr>
          <w:rFonts w:ascii="Calibri" w:eastAsia="Calibri" w:hAnsi="Calibri" w:cs="Calibri"/>
          <w:sz w:val="22"/>
          <w:szCs w:val="22"/>
        </w:rPr>
      </w:pPr>
      <w:r>
        <w:rPr>
          <w:rFonts w:ascii="Calibri" w:eastAsia="Calibri" w:hAnsi="Calibri" w:cs="Calibri"/>
          <w:sz w:val="22"/>
          <w:szCs w:val="22"/>
        </w:rPr>
        <w:t>Capacitación a Técnicos municipales en los procedimientos para la aplicación del POUT</w:t>
      </w:r>
      <w:r w:rsidR="00344A9E">
        <w:rPr>
          <w:rFonts w:ascii="Calibri" w:eastAsia="Calibri" w:hAnsi="Calibri" w:cs="Calibri"/>
          <w:sz w:val="22"/>
          <w:szCs w:val="22"/>
        </w:rPr>
        <w:t>.</w:t>
      </w:r>
    </w:p>
    <w:p w14:paraId="4E28A159" w14:textId="40F9CD7D" w:rsidR="00E763C3" w:rsidRPr="00DA0B8F" w:rsidRDefault="00ED13B5" w:rsidP="004942F4">
      <w:pPr>
        <w:widowControl w:val="0"/>
        <w:numPr>
          <w:ilvl w:val="0"/>
          <w:numId w:val="11"/>
        </w:numPr>
        <w:jc w:val="both"/>
        <w:rPr>
          <w:rFonts w:ascii="Calibri" w:eastAsia="Calibri" w:hAnsi="Calibri" w:cs="Calibri"/>
          <w:sz w:val="22"/>
          <w:szCs w:val="22"/>
        </w:rPr>
      </w:pPr>
      <w:r>
        <w:rPr>
          <w:rFonts w:ascii="Calibri" w:eastAsia="Calibri" w:hAnsi="Calibri" w:cs="Calibri"/>
          <w:sz w:val="22"/>
          <w:szCs w:val="22"/>
        </w:rPr>
        <w:t>Recomendaciones y/o lineamientos técnicos para la implementación del POUT</w:t>
      </w:r>
      <w:r w:rsidR="00E763C3" w:rsidRPr="00DA0B8F">
        <w:rPr>
          <w:rFonts w:ascii="Calibri" w:eastAsia="Calibri" w:hAnsi="Calibri" w:cs="Calibri"/>
          <w:sz w:val="22"/>
          <w:szCs w:val="22"/>
        </w:rPr>
        <w:t>.</w:t>
      </w:r>
    </w:p>
    <w:p w14:paraId="23F70612" w14:textId="77777777" w:rsidR="00E763C3" w:rsidRDefault="00E763C3" w:rsidP="004942F4">
      <w:pPr>
        <w:ind w:left="720"/>
        <w:jc w:val="both"/>
        <w:rPr>
          <w:rFonts w:ascii="Calibri" w:eastAsia="Calibri" w:hAnsi="Calibri" w:cs="Calibri"/>
          <w:b/>
          <w:sz w:val="22"/>
          <w:szCs w:val="22"/>
        </w:rPr>
      </w:pPr>
    </w:p>
    <w:p w14:paraId="6401A191" w14:textId="77777777" w:rsidR="00E0399E" w:rsidRDefault="00D77F66" w:rsidP="004942F4">
      <w:pPr>
        <w:widowControl w:val="0"/>
        <w:numPr>
          <w:ilvl w:val="0"/>
          <w:numId w:val="18"/>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Actividades generales</w:t>
      </w:r>
    </w:p>
    <w:p w14:paraId="2DA02D17" w14:textId="25B02E1C" w:rsidR="00E0399E" w:rsidRDefault="00215DA1" w:rsidP="008646F6">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La firma consultora </w:t>
      </w:r>
      <w:r w:rsidR="00D77F66">
        <w:rPr>
          <w:rFonts w:ascii="Calibri" w:eastAsia="Calibri" w:hAnsi="Calibri" w:cs="Calibri"/>
          <w:color w:val="000000"/>
          <w:sz w:val="22"/>
          <w:szCs w:val="22"/>
        </w:rPr>
        <w:t xml:space="preserve">tendrá la responsabilidad de implementar las acciones necesarias para lograr el cumplimento de los objetivos de la presente consultoría, incluyendo -como mínimo- las siguientes: </w:t>
      </w:r>
    </w:p>
    <w:p w14:paraId="03A1549F" w14:textId="3B493937" w:rsidR="00ED13B5" w:rsidRDefault="00ED13B5"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Elaborar los documentos requeridos para cada producto en forma conjunta con el especialista </w:t>
      </w:r>
      <w:r w:rsidR="00A133D8">
        <w:rPr>
          <w:rFonts w:ascii="Calibri" w:eastAsia="Calibri" w:hAnsi="Calibri" w:cs="Calibri"/>
          <w:color w:val="000000"/>
          <w:sz w:val="22"/>
          <w:szCs w:val="22"/>
        </w:rPr>
        <w:t>urbanista</w:t>
      </w:r>
      <w:r>
        <w:rPr>
          <w:rFonts w:ascii="Calibri" w:eastAsia="Calibri" w:hAnsi="Calibri" w:cs="Calibri"/>
          <w:color w:val="000000"/>
          <w:sz w:val="22"/>
          <w:szCs w:val="22"/>
        </w:rPr>
        <w:t xml:space="preserve"> designado.</w:t>
      </w:r>
    </w:p>
    <w:p w14:paraId="024CE074" w14:textId="2777DA79" w:rsidR="00E0399E" w:rsidRDefault="00D77F66"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Asistir a las reuniones requeridas por la Dirección de Ordenamiento </w:t>
      </w:r>
      <w:r w:rsidR="001076AD">
        <w:rPr>
          <w:rFonts w:ascii="Calibri" w:eastAsia="Calibri" w:hAnsi="Calibri" w:cs="Calibri"/>
          <w:color w:val="000000"/>
          <w:sz w:val="22"/>
          <w:szCs w:val="22"/>
        </w:rPr>
        <w:t xml:space="preserve">Ambiental del </w:t>
      </w:r>
      <w:r>
        <w:rPr>
          <w:rFonts w:ascii="Calibri" w:eastAsia="Calibri" w:hAnsi="Calibri" w:cs="Calibri"/>
          <w:color w:val="000000"/>
          <w:sz w:val="22"/>
          <w:szCs w:val="22"/>
        </w:rPr>
        <w:t>Territori</w:t>
      </w:r>
      <w:r w:rsidR="001076AD">
        <w:rPr>
          <w:rFonts w:ascii="Calibri" w:eastAsia="Calibri" w:hAnsi="Calibri" w:cs="Calibri"/>
          <w:color w:val="000000"/>
          <w:sz w:val="22"/>
          <w:szCs w:val="22"/>
        </w:rPr>
        <w:t>o</w:t>
      </w:r>
      <w:r>
        <w:rPr>
          <w:rFonts w:ascii="Calibri" w:eastAsia="Calibri" w:hAnsi="Calibri" w:cs="Calibri"/>
          <w:color w:val="000000"/>
          <w:sz w:val="22"/>
          <w:szCs w:val="22"/>
        </w:rPr>
        <w:t xml:space="preserve"> del </w:t>
      </w:r>
      <w:r w:rsidR="00344A9E" w:rsidRPr="001076AD">
        <w:rPr>
          <w:rFonts w:ascii="Calibri" w:eastAsia="Calibri" w:hAnsi="Calibri" w:cs="Calibri"/>
          <w:sz w:val="22"/>
          <w:szCs w:val="22"/>
        </w:rPr>
        <w:t>Ministerio del Ambiente y Desarrollo Sostenible</w:t>
      </w:r>
      <w:r w:rsidR="004751F9" w:rsidRPr="001076AD">
        <w:rPr>
          <w:rFonts w:ascii="Calibri" w:eastAsia="Calibri" w:hAnsi="Calibri" w:cs="Calibri"/>
          <w:sz w:val="22"/>
          <w:szCs w:val="22"/>
        </w:rPr>
        <w:t xml:space="preserve"> </w:t>
      </w:r>
      <w:r>
        <w:rPr>
          <w:rFonts w:ascii="Calibri" w:eastAsia="Calibri" w:hAnsi="Calibri" w:cs="Calibri"/>
          <w:color w:val="000000"/>
          <w:sz w:val="22"/>
          <w:szCs w:val="22"/>
        </w:rPr>
        <w:t xml:space="preserve">y Unidad de Gestión del Proyecto para la coordinación </w:t>
      </w:r>
      <w:r w:rsidR="00ED13B5">
        <w:rPr>
          <w:rFonts w:ascii="Calibri" w:eastAsia="Calibri" w:hAnsi="Calibri" w:cs="Calibri"/>
          <w:color w:val="000000"/>
          <w:sz w:val="22"/>
          <w:szCs w:val="22"/>
        </w:rPr>
        <w:t xml:space="preserve">y validación </w:t>
      </w:r>
      <w:r>
        <w:rPr>
          <w:rFonts w:ascii="Calibri" w:eastAsia="Calibri" w:hAnsi="Calibri" w:cs="Calibri"/>
          <w:color w:val="000000"/>
          <w:sz w:val="22"/>
          <w:szCs w:val="22"/>
        </w:rPr>
        <w:t xml:space="preserve">de </w:t>
      </w:r>
      <w:r w:rsidR="00ED13B5">
        <w:rPr>
          <w:rFonts w:ascii="Calibri" w:eastAsia="Calibri" w:hAnsi="Calibri" w:cs="Calibri"/>
          <w:color w:val="000000"/>
          <w:sz w:val="22"/>
          <w:szCs w:val="22"/>
        </w:rPr>
        <w:t xml:space="preserve">las </w:t>
      </w:r>
      <w:r>
        <w:rPr>
          <w:rFonts w:ascii="Calibri" w:eastAsia="Calibri" w:hAnsi="Calibri" w:cs="Calibri"/>
          <w:color w:val="000000"/>
          <w:sz w:val="22"/>
          <w:szCs w:val="22"/>
        </w:rPr>
        <w:t xml:space="preserve">actividades y demás que puedan ser necesarias para el logro de estos </w:t>
      </w:r>
      <w:proofErr w:type="spellStart"/>
      <w:r>
        <w:rPr>
          <w:rFonts w:ascii="Calibri" w:eastAsia="Calibri" w:hAnsi="Calibri" w:cs="Calibri"/>
          <w:color w:val="000000"/>
          <w:sz w:val="22"/>
          <w:szCs w:val="22"/>
        </w:rPr>
        <w:t>TdR´s</w:t>
      </w:r>
      <w:proofErr w:type="spellEnd"/>
      <w:r w:rsidR="001076AD">
        <w:rPr>
          <w:rFonts w:ascii="Calibri" w:eastAsia="Calibri" w:hAnsi="Calibri" w:cs="Calibri"/>
          <w:color w:val="000000"/>
          <w:sz w:val="22"/>
          <w:szCs w:val="22"/>
        </w:rPr>
        <w:t>.</w:t>
      </w:r>
    </w:p>
    <w:p w14:paraId="5A4B68E1" w14:textId="77777777" w:rsidR="00E0399E" w:rsidRDefault="00D77F66"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Organización (agendamiento, convocatorias, invitaciones), facilitación, sistematización, soporte técnico y reportes de las reuniones (presenciales/virtuales) con las diversas partes interesadas.</w:t>
      </w:r>
    </w:p>
    <w:p w14:paraId="1A035610" w14:textId="77777777" w:rsidR="00E0399E" w:rsidRDefault="00D77F66"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Elaborar los reportes requeridos en el marco del cumplimiento de los </w:t>
      </w:r>
      <w:proofErr w:type="spellStart"/>
      <w:r>
        <w:rPr>
          <w:rFonts w:ascii="Calibri" w:eastAsia="Calibri" w:hAnsi="Calibri" w:cs="Calibri"/>
          <w:color w:val="000000"/>
          <w:sz w:val="22"/>
          <w:szCs w:val="22"/>
        </w:rPr>
        <w:t>TdR´s</w:t>
      </w:r>
      <w:proofErr w:type="spellEnd"/>
      <w:r>
        <w:rPr>
          <w:rFonts w:ascii="Calibri" w:eastAsia="Calibri" w:hAnsi="Calibri" w:cs="Calibri"/>
          <w:color w:val="000000"/>
          <w:sz w:val="22"/>
          <w:szCs w:val="22"/>
        </w:rPr>
        <w:t xml:space="preserve"> de esta consultoría.</w:t>
      </w:r>
    </w:p>
    <w:p w14:paraId="0D095186" w14:textId="7C9EBF94" w:rsidR="00E0399E" w:rsidRDefault="00D77F66"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Asistir a las capacitaciones convocadas tanto en el fortalecimiento de las actividades técnicas de la </w:t>
      </w:r>
      <w:r w:rsidRPr="001076AD">
        <w:rPr>
          <w:rFonts w:ascii="Calibri" w:eastAsia="Calibri" w:hAnsi="Calibri" w:cs="Calibri"/>
          <w:sz w:val="22"/>
          <w:szCs w:val="22"/>
        </w:rPr>
        <w:t>Dirección de Ordenamiento</w:t>
      </w:r>
      <w:r w:rsidR="001C1ADF" w:rsidRPr="001076AD">
        <w:rPr>
          <w:rFonts w:ascii="Calibri" w:eastAsia="Calibri" w:hAnsi="Calibri" w:cs="Calibri"/>
          <w:sz w:val="22"/>
          <w:szCs w:val="22"/>
        </w:rPr>
        <w:t xml:space="preserve"> Ambiental del Territorio</w:t>
      </w:r>
      <w:r>
        <w:rPr>
          <w:rFonts w:ascii="Calibri" w:eastAsia="Calibri" w:hAnsi="Calibri" w:cs="Calibri"/>
          <w:color w:val="000000"/>
          <w:sz w:val="22"/>
          <w:szCs w:val="22"/>
        </w:rPr>
        <w:t>.</w:t>
      </w:r>
    </w:p>
    <w:p w14:paraId="39892D83" w14:textId="77777777" w:rsidR="00E0399E" w:rsidRDefault="00D77F66"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Relevar y actualizar datos, líneas de base, encuestas, sistematizar y reportar actividades relacionadas al cumplimiento de las salvaguardas y plan de género del Proyecto.</w:t>
      </w:r>
    </w:p>
    <w:p w14:paraId="4F97A06F" w14:textId="4DB9B233" w:rsidR="00E0399E" w:rsidRDefault="00A133D8"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Participar de reuniones con los especialistas en </w:t>
      </w:r>
      <w:r w:rsidRPr="001076AD">
        <w:rPr>
          <w:rFonts w:ascii="Calibri" w:eastAsia="Calibri" w:hAnsi="Calibri" w:cs="Calibri"/>
          <w:sz w:val="22"/>
          <w:szCs w:val="22"/>
        </w:rPr>
        <w:t xml:space="preserve">género, en salvaguardas y comunicación </w:t>
      </w:r>
      <w:r>
        <w:rPr>
          <w:rFonts w:ascii="Calibri" w:eastAsia="Calibri" w:hAnsi="Calibri" w:cs="Calibri"/>
          <w:sz w:val="22"/>
          <w:szCs w:val="22"/>
        </w:rPr>
        <w:t>que requiera la DOAT</w:t>
      </w:r>
      <w:r w:rsidRPr="001076AD">
        <w:rPr>
          <w:rFonts w:ascii="Calibri" w:eastAsia="Calibri" w:hAnsi="Calibri" w:cs="Calibri"/>
          <w:sz w:val="22"/>
          <w:szCs w:val="22"/>
        </w:rPr>
        <w:t xml:space="preserve"> a modo de incorporar estos tem</w:t>
      </w:r>
      <w:r>
        <w:rPr>
          <w:rFonts w:ascii="Calibri" w:eastAsia="Calibri" w:hAnsi="Calibri" w:cs="Calibri"/>
          <w:color w:val="000000"/>
          <w:sz w:val="22"/>
          <w:szCs w:val="22"/>
        </w:rPr>
        <w:t>as adecuadamente en los resultados del componente del Proyecto y poder comunicar de manera adecuada y eficaz</w:t>
      </w:r>
      <w:r w:rsidR="00D77F66">
        <w:rPr>
          <w:rFonts w:ascii="Calibri" w:eastAsia="Calibri" w:hAnsi="Calibri" w:cs="Calibri"/>
          <w:color w:val="000000"/>
          <w:sz w:val="22"/>
          <w:szCs w:val="22"/>
        </w:rPr>
        <w:t>.</w:t>
      </w:r>
    </w:p>
    <w:p w14:paraId="065D242A" w14:textId="77777777" w:rsidR="00ED13B5" w:rsidRPr="00ED13B5" w:rsidRDefault="00ED13B5" w:rsidP="004942F4">
      <w:pPr>
        <w:numPr>
          <w:ilvl w:val="0"/>
          <w:numId w:val="9"/>
        </w:numPr>
        <w:pBdr>
          <w:top w:val="nil"/>
          <w:left w:val="nil"/>
          <w:bottom w:val="nil"/>
          <w:right w:val="nil"/>
          <w:between w:val="nil"/>
        </w:pBdr>
        <w:ind w:left="851" w:hanging="284"/>
        <w:jc w:val="both"/>
        <w:rPr>
          <w:rFonts w:ascii="Calibri" w:eastAsia="Calibri" w:hAnsi="Calibri" w:cs="Calibri"/>
          <w:color w:val="000000"/>
          <w:sz w:val="22"/>
          <w:szCs w:val="22"/>
        </w:rPr>
      </w:pPr>
      <w:r w:rsidRPr="00ED13B5">
        <w:rPr>
          <w:rFonts w:ascii="Calibri" w:eastAsia="Calibri" w:hAnsi="Calibri" w:cs="Calibri"/>
          <w:color w:val="000000"/>
          <w:sz w:val="22"/>
          <w:szCs w:val="22"/>
        </w:rPr>
        <w:t xml:space="preserve">Todos los documentos e información generada deberán ser presentados en formato impreso, en medio digital y toda la base de datos, </w:t>
      </w:r>
      <w:r w:rsidRPr="00ED13B5">
        <w:rPr>
          <w:rFonts w:ascii="Calibri" w:eastAsia="Calibri" w:hAnsi="Calibri" w:cs="Calibri"/>
          <w:sz w:val="22"/>
          <w:szCs w:val="22"/>
        </w:rPr>
        <w:t xml:space="preserve">actas, planillas de asistencia de los actores locales deberán estar a disposición del Ministerio del Ambiente y Desarrollo Sostenible / Dirección de Ordenamiento Ambiental del Territorio en formato editable y compatible con sistemas de información </w:t>
      </w:r>
      <w:r w:rsidRPr="00ED13B5">
        <w:rPr>
          <w:rFonts w:ascii="Calibri" w:eastAsia="Calibri" w:hAnsi="Calibri" w:cs="Calibri"/>
          <w:color w:val="000000"/>
          <w:sz w:val="22"/>
          <w:szCs w:val="22"/>
        </w:rPr>
        <w:t>geográfica (.</w:t>
      </w:r>
      <w:proofErr w:type="spellStart"/>
      <w:r w:rsidRPr="00ED13B5">
        <w:rPr>
          <w:rFonts w:ascii="Calibri" w:eastAsia="Calibri" w:hAnsi="Calibri" w:cs="Calibri"/>
          <w:color w:val="000000"/>
          <w:sz w:val="22"/>
          <w:szCs w:val="22"/>
        </w:rPr>
        <w:t>shp</w:t>
      </w:r>
      <w:proofErr w:type="spellEnd"/>
      <w:r w:rsidRPr="00ED13B5">
        <w:rPr>
          <w:rFonts w:ascii="Calibri" w:eastAsia="Calibri" w:hAnsi="Calibri" w:cs="Calibri"/>
          <w:color w:val="000000"/>
          <w:sz w:val="22"/>
          <w:szCs w:val="22"/>
        </w:rPr>
        <w:t>, .</w:t>
      </w:r>
      <w:proofErr w:type="spellStart"/>
      <w:r w:rsidRPr="00ED13B5">
        <w:rPr>
          <w:rFonts w:ascii="Calibri" w:eastAsia="Calibri" w:hAnsi="Calibri" w:cs="Calibri"/>
          <w:color w:val="000000"/>
          <w:sz w:val="22"/>
          <w:szCs w:val="22"/>
        </w:rPr>
        <w:t>tiff</w:t>
      </w:r>
      <w:proofErr w:type="spellEnd"/>
      <w:r w:rsidRPr="00ED13B5">
        <w:rPr>
          <w:rFonts w:ascii="Calibri" w:eastAsia="Calibri" w:hAnsi="Calibri" w:cs="Calibri"/>
          <w:color w:val="000000"/>
          <w:sz w:val="22"/>
          <w:szCs w:val="22"/>
        </w:rPr>
        <w:t>, .</w:t>
      </w:r>
      <w:proofErr w:type="spellStart"/>
      <w:r w:rsidRPr="00ED13B5">
        <w:rPr>
          <w:rFonts w:ascii="Calibri" w:eastAsia="Calibri" w:hAnsi="Calibri" w:cs="Calibri"/>
          <w:color w:val="000000"/>
          <w:sz w:val="22"/>
          <w:szCs w:val="22"/>
        </w:rPr>
        <w:t>dwg</w:t>
      </w:r>
      <w:proofErr w:type="spellEnd"/>
      <w:proofErr w:type="gramStart"/>
      <w:r w:rsidRPr="00ED13B5">
        <w:rPr>
          <w:rFonts w:ascii="Calibri" w:eastAsia="Calibri" w:hAnsi="Calibri" w:cs="Calibri"/>
          <w:color w:val="000000"/>
          <w:sz w:val="22"/>
          <w:szCs w:val="22"/>
        </w:rPr>
        <w:t>, .CAD</w:t>
      </w:r>
      <w:proofErr w:type="gramEnd"/>
      <w:r w:rsidRPr="00ED13B5">
        <w:rPr>
          <w:rFonts w:ascii="Calibri" w:eastAsia="Calibri" w:hAnsi="Calibri" w:cs="Calibri"/>
          <w:color w:val="000000"/>
          <w:sz w:val="22"/>
          <w:szCs w:val="22"/>
        </w:rPr>
        <w:t>, o similar) y las fotografías que respalden las planillas de asistencia.</w:t>
      </w:r>
    </w:p>
    <w:p w14:paraId="600BFAC1" w14:textId="77777777" w:rsidR="00322141" w:rsidRDefault="00322141" w:rsidP="004942F4">
      <w:pPr>
        <w:widowControl w:val="0"/>
        <w:pBdr>
          <w:top w:val="nil"/>
          <w:left w:val="nil"/>
          <w:bottom w:val="nil"/>
          <w:right w:val="nil"/>
          <w:between w:val="nil"/>
        </w:pBdr>
        <w:ind w:left="1146"/>
        <w:jc w:val="both"/>
        <w:rPr>
          <w:rFonts w:ascii="Calibri" w:eastAsia="Calibri" w:hAnsi="Calibri" w:cs="Calibri"/>
          <w:sz w:val="22"/>
          <w:szCs w:val="22"/>
        </w:rPr>
      </w:pPr>
    </w:p>
    <w:p w14:paraId="54DCE294" w14:textId="77777777" w:rsidR="00E0399E" w:rsidRDefault="00D77F66" w:rsidP="004942F4">
      <w:pPr>
        <w:numPr>
          <w:ilvl w:val="0"/>
          <w:numId w:val="18"/>
        </w:numPr>
        <w:pBdr>
          <w:top w:val="nil"/>
          <w:left w:val="nil"/>
          <w:bottom w:val="nil"/>
          <w:right w:val="nil"/>
          <w:between w:val="nil"/>
        </w:pBdr>
        <w:tabs>
          <w:tab w:val="left" w:pos="284"/>
          <w:tab w:val="left" w:pos="426"/>
        </w:tabs>
        <w:jc w:val="both"/>
        <w:rPr>
          <w:rFonts w:ascii="Calibri" w:eastAsia="Calibri" w:hAnsi="Calibri" w:cs="Calibri"/>
          <w:b/>
          <w:color w:val="000000"/>
          <w:sz w:val="22"/>
          <w:szCs w:val="22"/>
        </w:rPr>
      </w:pPr>
      <w:r>
        <w:rPr>
          <w:rFonts w:ascii="Calibri" w:eastAsia="Calibri" w:hAnsi="Calibri" w:cs="Calibri"/>
          <w:b/>
          <w:color w:val="000000"/>
          <w:sz w:val="22"/>
          <w:szCs w:val="22"/>
        </w:rPr>
        <w:t>Dependencia y supervisión</w:t>
      </w:r>
    </w:p>
    <w:p w14:paraId="38ED2966" w14:textId="77777777" w:rsidR="00E0399E" w:rsidRDefault="00E0399E" w:rsidP="004942F4">
      <w:pPr>
        <w:pBdr>
          <w:top w:val="nil"/>
          <w:left w:val="nil"/>
          <w:bottom w:val="nil"/>
          <w:right w:val="nil"/>
          <w:between w:val="nil"/>
        </w:pBdr>
        <w:tabs>
          <w:tab w:val="left" w:pos="284"/>
          <w:tab w:val="left" w:pos="426"/>
        </w:tabs>
        <w:ind w:left="720"/>
        <w:jc w:val="both"/>
        <w:rPr>
          <w:rFonts w:ascii="Calibri" w:eastAsia="Calibri" w:hAnsi="Calibri" w:cs="Calibri"/>
          <w:b/>
          <w:color w:val="000000"/>
          <w:sz w:val="22"/>
          <w:szCs w:val="22"/>
        </w:rPr>
      </w:pPr>
    </w:p>
    <w:p w14:paraId="7D59FB87" w14:textId="79526CA3" w:rsidR="00E0399E" w:rsidRDefault="0000166B" w:rsidP="004942F4">
      <w:pPr>
        <w:jc w:val="both"/>
        <w:rPr>
          <w:rFonts w:ascii="Calibri" w:eastAsia="Calibri" w:hAnsi="Calibri" w:cs="Calibri"/>
          <w:sz w:val="22"/>
          <w:szCs w:val="22"/>
        </w:rPr>
      </w:pPr>
      <w:r>
        <w:rPr>
          <w:rFonts w:ascii="Calibri" w:eastAsia="Calibri" w:hAnsi="Calibri" w:cs="Calibri"/>
          <w:sz w:val="22"/>
          <w:szCs w:val="22"/>
        </w:rPr>
        <w:t>La firma consultora</w:t>
      </w:r>
      <w:r w:rsidR="00D77F66">
        <w:rPr>
          <w:rFonts w:ascii="Calibri" w:eastAsia="Calibri" w:hAnsi="Calibri" w:cs="Calibri"/>
          <w:sz w:val="22"/>
          <w:szCs w:val="22"/>
        </w:rPr>
        <w:t xml:space="preserve"> trabajará bajo la supervisión directa de la </w:t>
      </w:r>
      <w:r w:rsidR="001C1ADF" w:rsidRPr="001076AD">
        <w:rPr>
          <w:rFonts w:ascii="Calibri" w:eastAsia="Calibri" w:hAnsi="Calibri" w:cs="Calibri"/>
          <w:sz w:val="22"/>
          <w:szCs w:val="22"/>
        </w:rPr>
        <w:t xml:space="preserve">Dirección de Ordenamiento Ambiental del Territorio </w:t>
      </w:r>
      <w:r w:rsidR="001175AC" w:rsidRPr="001076AD">
        <w:rPr>
          <w:rFonts w:ascii="Calibri" w:eastAsia="Calibri" w:hAnsi="Calibri" w:cs="Calibri"/>
          <w:sz w:val="22"/>
          <w:szCs w:val="22"/>
        </w:rPr>
        <w:t xml:space="preserve">del </w:t>
      </w:r>
      <w:bookmarkStart w:id="8" w:name="_Hlk150847741"/>
      <w:r w:rsidR="001175AC" w:rsidRPr="001076AD">
        <w:rPr>
          <w:rFonts w:ascii="Calibri" w:eastAsia="Calibri" w:hAnsi="Calibri" w:cs="Calibri"/>
          <w:sz w:val="22"/>
          <w:szCs w:val="22"/>
        </w:rPr>
        <w:t>Ministerio del Ambiente y Desarrollo Sostenible</w:t>
      </w:r>
      <w:r w:rsidR="001175AC" w:rsidRPr="001175AC">
        <w:rPr>
          <w:rFonts w:ascii="Calibri" w:eastAsia="Calibri" w:hAnsi="Calibri" w:cs="Calibri"/>
          <w:color w:val="00B050"/>
          <w:sz w:val="22"/>
          <w:szCs w:val="22"/>
        </w:rPr>
        <w:t xml:space="preserve"> </w:t>
      </w:r>
      <w:bookmarkEnd w:id="8"/>
      <w:r w:rsidR="00D77F66" w:rsidRPr="001B5C51">
        <w:rPr>
          <w:rFonts w:ascii="Calibri" w:eastAsia="Calibri" w:hAnsi="Calibri" w:cs="Calibri"/>
          <w:sz w:val="22"/>
          <w:szCs w:val="22"/>
        </w:rPr>
        <w:t xml:space="preserve">y </w:t>
      </w:r>
      <w:r w:rsidR="00A133D8" w:rsidRPr="001B5C51">
        <w:rPr>
          <w:rFonts w:ascii="Calibri" w:eastAsia="Calibri" w:hAnsi="Calibri" w:cs="Calibri"/>
          <w:sz w:val="22"/>
          <w:szCs w:val="22"/>
        </w:rPr>
        <w:t xml:space="preserve">en coordinación con el Coordinador del Proyecto </w:t>
      </w:r>
      <w:r w:rsidR="00FE0B20">
        <w:rPr>
          <w:rFonts w:ascii="Calibri" w:eastAsia="Calibri" w:hAnsi="Calibri" w:cs="Calibri"/>
          <w:sz w:val="22"/>
          <w:szCs w:val="22"/>
        </w:rPr>
        <w:t>p</w:t>
      </w:r>
      <w:r w:rsidR="00A133D8" w:rsidRPr="001B5C51">
        <w:rPr>
          <w:rFonts w:ascii="Calibri" w:eastAsia="Calibri" w:hAnsi="Calibri" w:cs="Calibri"/>
          <w:sz w:val="22"/>
          <w:szCs w:val="22"/>
        </w:rPr>
        <w:t>lanetGOLD Paraguay</w:t>
      </w:r>
      <w:r w:rsidR="00D77F66" w:rsidRPr="001B5C51">
        <w:rPr>
          <w:rFonts w:ascii="Calibri" w:eastAsia="Calibri" w:hAnsi="Calibri" w:cs="Calibri"/>
          <w:sz w:val="22"/>
          <w:szCs w:val="22"/>
        </w:rPr>
        <w:t>.</w:t>
      </w:r>
    </w:p>
    <w:p w14:paraId="46E56A60" w14:textId="77777777" w:rsidR="00F0309B" w:rsidRDefault="00F0309B" w:rsidP="004942F4">
      <w:pPr>
        <w:jc w:val="both"/>
        <w:rPr>
          <w:rFonts w:ascii="Calibri" w:eastAsia="Calibri" w:hAnsi="Calibri" w:cs="Calibri"/>
          <w:sz w:val="22"/>
          <w:szCs w:val="22"/>
        </w:rPr>
      </w:pPr>
    </w:p>
    <w:p w14:paraId="0C716C5B" w14:textId="77777777" w:rsidR="00E7275A" w:rsidRDefault="00E7275A" w:rsidP="004942F4">
      <w:pPr>
        <w:jc w:val="both"/>
        <w:rPr>
          <w:rFonts w:ascii="Calibri" w:eastAsia="Calibri" w:hAnsi="Calibri" w:cs="Calibri"/>
          <w:sz w:val="22"/>
          <w:szCs w:val="22"/>
        </w:rPr>
      </w:pPr>
    </w:p>
    <w:p w14:paraId="6B8F07D7" w14:textId="6DAC1D9B" w:rsidR="00935E26" w:rsidRPr="00935E26" w:rsidRDefault="00935E26" w:rsidP="00935E26">
      <w:pPr>
        <w:pStyle w:val="Prrafodelista"/>
        <w:numPr>
          <w:ilvl w:val="0"/>
          <w:numId w:val="18"/>
        </w:numPr>
        <w:tabs>
          <w:tab w:val="left" w:pos="284"/>
          <w:tab w:val="left" w:pos="426"/>
        </w:tabs>
        <w:spacing w:line="259" w:lineRule="auto"/>
        <w:jc w:val="both"/>
        <w:rPr>
          <w:rFonts w:asciiTheme="minorHAnsi" w:hAnsiTheme="minorHAnsi" w:cstheme="minorHAnsi"/>
          <w:b/>
          <w:bCs/>
          <w:color w:val="000000"/>
          <w:sz w:val="22"/>
          <w:szCs w:val="22"/>
          <w:lang w:val="es-AR" w:eastAsia="es-AR"/>
        </w:rPr>
      </w:pPr>
      <w:r w:rsidRPr="00935E26">
        <w:rPr>
          <w:rFonts w:asciiTheme="minorHAnsi" w:hAnsiTheme="minorHAnsi" w:cstheme="minorHAnsi"/>
          <w:b/>
          <w:color w:val="000000" w:themeColor="text1"/>
          <w:sz w:val="22"/>
          <w:szCs w:val="22"/>
          <w:lang w:val="es-AR" w:eastAsia="es-AR"/>
        </w:rPr>
        <w:lastRenderedPageBreak/>
        <w:t xml:space="preserve">Perfil Requerido para la </w:t>
      </w:r>
      <w:r w:rsidRPr="00935E26">
        <w:rPr>
          <w:rFonts w:asciiTheme="minorHAnsi" w:hAnsiTheme="minorHAnsi" w:cstheme="minorHAnsi"/>
          <w:b/>
          <w:bCs/>
          <w:color w:val="000000" w:themeColor="text1"/>
          <w:sz w:val="22"/>
          <w:szCs w:val="22"/>
          <w:lang w:val="es-AR" w:eastAsia="es-AR"/>
        </w:rPr>
        <w:t>empresa/organización</w:t>
      </w:r>
    </w:p>
    <w:p w14:paraId="692CBA04" w14:textId="77777777" w:rsidR="00935E26" w:rsidRPr="00BE7421" w:rsidRDefault="00935E26" w:rsidP="00935E26">
      <w:pPr>
        <w:rPr>
          <w:rFonts w:asciiTheme="minorHAnsi" w:hAnsiTheme="minorHAnsi" w:cstheme="minorHAnsi"/>
          <w:color w:val="000000" w:themeColor="text1"/>
          <w:sz w:val="22"/>
          <w:szCs w:val="22"/>
          <w:lang w:val="es-AR" w:eastAsia="es-AR"/>
        </w:rPr>
      </w:pPr>
    </w:p>
    <w:p w14:paraId="73E90F7B" w14:textId="77777777" w:rsidR="00935E26" w:rsidRPr="00684E03" w:rsidRDefault="00935E26" w:rsidP="00935E26">
      <w:pPr>
        <w:widowControl w:val="0"/>
        <w:numPr>
          <w:ilvl w:val="0"/>
          <w:numId w:val="4"/>
        </w:numPr>
        <w:pBdr>
          <w:top w:val="nil"/>
          <w:left w:val="nil"/>
          <w:bottom w:val="nil"/>
          <w:right w:val="nil"/>
          <w:between w:val="nil"/>
        </w:pBdr>
        <w:jc w:val="both"/>
        <w:rPr>
          <w:rFonts w:ascii="Calibri" w:eastAsia="Calibri" w:hAnsi="Calibri" w:cs="Calibri"/>
          <w:color w:val="000000"/>
          <w:sz w:val="22"/>
          <w:szCs w:val="22"/>
        </w:rPr>
      </w:pPr>
      <w:r w:rsidRPr="00BE7421">
        <w:rPr>
          <w:rFonts w:asciiTheme="minorHAnsi" w:eastAsia="Calibri" w:hAnsiTheme="minorHAnsi" w:cstheme="minorHAnsi"/>
          <w:sz w:val="22"/>
          <w:szCs w:val="22"/>
          <w:lang w:val="es-AR"/>
        </w:rPr>
        <w:t xml:space="preserve">Empresa nacional, con representación legal (personería jurídica) de </w:t>
      </w:r>
      <w:r>
        <w:rPr>
          <w:rFonts w:asciiTheme="minorHAnsi" w:eastAsia="Calibri" w:hAnsiTheme="minorHAnsi" w:cstheme="minorHAnsi"/>
          <w:sz w:val="22"/>
          <w:szCs w:val="22"/>
          <w:lang w:val="es-AR"/>
        </w:rPr>
        <w:t>2 (</w:t>
      </w:r>
      <w:r w:rsidRPr="00BE7421">
        <w:rPr>
          <w:rFonts w:asciiTheme="minorHAnsi" w:eastAsia="Calibri" w:hAnsiTheme="minorHAnsi" w:cstheme="minorHAnsi"/>
          <w:sz w:val="22"/>
          <w:szCs w:val="22"/>
          <w:lang w:val="es-AR"/>
        </w:rPr>
        <w:t>dos) año</w:t>
      </w:r>
      <w:r>
        <w:rPr>
          <w:rFonts w:asciiTheme="minorHAnsi" w:eastAsia="Calibri" w:hAnsiTheme="minorHAnsi" w:cstheme="minorHAnsi"/>
          <w:sz w:val="22"/>
          <w:szCs w:val="22"/>
          <w:lang w:val="es-AR"/>
        </w:rPr>
        <w:t>s</w:t>
      </w:r>
      <w:r w:rsidRPr="00BE7421">
        <w:rPr>
          <w:rFonts w:asciiTheme="minorHAnsi" w:eastAsia="Calibri" w:hAnsiTheme="minorHAnsi" w:cstheme="minorHAnsi"/>
          <w:sz w:val="22"/>
          <w:szCs w:val="22"/>
          <w:lang w:val="es-AR"/>
        </w:rPr>
        <w:t xml:space="preserve"> en el Paraguay.</w:t>
      </w:r>
      <w:r>
        <w:rPr>
          <w:rFonts w:asciiTheme="minorHAnsi" w:eastAsia="Calibri" w:hAnsiTheme="minorHAnsi" w:cstheme="minorHAnsi"/>
          <w:sz w:val="22"/>
          <w:szCs w:val="22"/>
          <w:lang w:val="es-AR"/>
        </w:rPr>
        <w:t xml:space="preserve"> </w:t>
      </w:r>
      <w:r>
        <w:rPr>
          <w:rFonts w:ascii="Calibri" w:eastAsia="Calibri" w:hAnsi="Calibri" w:cs="Calibri"/>
          <w:color w:val="000000"/>
          <w:sz w:val="22"/>
          <w:szCs w:val="22"/>
        </w:rPr>
        <w:t>(</w:t>
      </w:r>
      <w:r w:rsidRPr="001175AC">
        <w:rPr>
          <w:rFonts w:ascii="Calibri" w:eastAsia="Calibri" w:hAnsi="Calibri" w:cs="Calibri"/>
          <w:b/>
          <w:bCs/>
          <w:color w:val="000000"/>
          <w:sz w:val="22"/>
          <w:szCs w:val="22"/>
        </w:rPr>
        <w:t>Excluyente</w:t>
      </w:r>
      <w:r>
        <w:rPr>
          <w:rFonts w:ascii="Calibri" w:eastAsia="Calibri" w:hAnsi="Calibri" w:cs="Calibri"/>
          <w:color w:val="000000"/>
          <w:sz w:val="22"/>
          <w:szCs w:val="22"/>
        </w:rPr>
        <w:t>)</w:t>
      </w:r>
    </w:p>
    <w:p w14:paraId="4F03CE54" w14:textId="7EF8C1A2" w:rsidR="00935E26" w:rsidRDefault="00935E26" w:rsidP="00935E26">
      <w:pPr>
        <w:widowControl w:val="0"/>
        <w:numPr>
          <w:ilvl w:val="0"/>
          <w:numId w:val="4"/>
        </w:numPr>
        <w:pBdr>
          <w:top w:val="nil"/>
          <w:left w:val="nil"/>
          <w:bottom w:val="nil"/>
          <w:right w:val="nil"/>
          <w:between w:val="nil"/>
        </w:pBdr>
        <w:jc w:val="both"/>
        <w:rPr>
          <w:rFonts w:ascii="Calibri" w:eastAsia="Calibri" w:hAnsi="Calibri" w:cs="Calibri"/>
          <w:color w:val="000000"/>
          <w:sz w:val="22"/>
          <w:szCs w:val="22"/>
        </w:rPr>
      </w:pPr>
      <w:r w:rsidRPr="00BE7421">
        <w:rPr>
          <w:rFonts w:asciiTheme="minorHAnsi" w:eastAsia="Calibri" w:hAnsiTheme="minorHAnsi" w:cstheme="minorHAnsi"/>
          <w:sz w:val="22"/>
          <w:szCs w:val="22"/>
          <w:lang w:val="es-AR"/>
        </w:rPr>
        <w:t xml:space="preserve">Al menos </w:t>
      </w:r>
      <w:r>
        <w:rPr>
          <w:rFonts w:asciiTheme="minorHAnsi" w:eastAsia="Calibri" w:hAnsiTheme="minorHAnsi" w:cstheme="minorHAnsi"/>
          <w:sz w:val="22"/>
          <w:szCs w:val="22"/>
          <w:lang w:val="es-AR"/>
        </w:rPr>
        <w:t>2 (</w:t>
      </w:r>
      <w:r w:rsidRPr="00BE7421">
        <w:rPr>
          <w:rFonts w:asciiTheme="minorHAnsi" w:eastAsia="Calibri" w:hAnsiTheme="minorHAnsi" w:cstheme="minorHAnsi"/>
          <w:sz w:val="22"/>
          <w:szCs w:val="22"/>
          <w:lang w:val="es-AR"/>
        </w:rPr>
        <w:t xml:space="preserve">dos) experiencias en proyectos de construcción de POUT, políticas y planes urbanos o rurales y/o similares. </w:t>
      </w:r>
      <w:r>
        <w:rPr>
          <w:rFonts w:ascii="Calibri" w:eastAsia="Calibri" w:hAnsi="Calibri" w:cs="Calibri"/>
          <w:color w:val="000000"/>
          <w:sz w:val="22"/>
          <w:szCs w:val="22"/>
        </w:rPr>
        <w:t>(</w:t>
      </w:r>
      <w:r w:rsidRPr="001175AC">
        <w:rPr>
          <w:rFonts w:ascii="Calibri" w:eastAsia="Calibri" w:hAnsi="Calibri" w:cs="Calibri"/>
          <w:b/>
          <w:bCs/>
          <w:color w:val="000000"/>
          <w:sz w:val="22"/>
          <w:szCs w:val="22"/>
        </w:rPr>
        <w:t>Excluyente</w:t>
      </w:r>
      <w:r>
        <w:rPr>
          <w:rFonts w:ascii="Calibri" w:eastAsia="Calibri" w:hAnsi="Calibri" w:cs="Calibri"/>
          <w:color w:val="000000"/>
          <w:sz w:val="22"/>
          <w:szCs w:val="22"/>
        </w:rPr>
        <w:t>)</w:t>
      </w:r>
      <w:r w:rsidR="00033377">
        <w:rPr>
          <w:rFonts w:ascii="Calibri" w:eastAsia="Calibri" w:hAnsi="Calibri" w:cs="Calibri"/>
          <w:color w:val="000000"/>
          <w:sz w:val="22"/>
          <w:szCs w:val="22"/>
        </w:rPr>
        <w:t>.</w:t>
      </w:r>
    </w:p>
    <w:p w14:paraId="2A359036" w14:textId="77777777" w:rsidR="0055123A" w:rsidRPr="00BE7421" w:rsidRDefault="0055123A" w:rsidP="0055123A">
      <w:pPr>
        <w:pStyle w:val="Prrafodelista"/>
        <w:numPr>
          <w:ilvl w:val="0"/>
          <w:numId w:val="4"/>
        </w:numPr>
        <w:jc w:val="both"/>
        <w:rPr>
          <w:rFonts w:asciiTheme="minorHAnsi" w:eastAsia="Calibri" w:hAnsiTheme="minorHAnsi" w:cstheme="minorHAnsi"/>
          <w:sz w:val="22"/>
          <w:szCs w:val="22"/>
          <w:lang w:val="es-AR"/>
        </w:rPr>
      </w:pPr>
      <w:r>
        <w:rPr>
          <w:rFonts w:ascii="Calibri" w:eastAsia="Calibri" w:hAnsi="Calibri" w:cs="Calibri"/>
          <w:color w:val="000000"/>
          <w:sz w:val="22"/>
          <w:szCs w:val="22"/>
        </w:rPr>
        <w:t>Debe presentar certificado de cumplimiento tributario actualizado. (</w:t>
      </w:r>
      <w:r w:rsidRPr="00293A3F">
        <w:rPr>
          <w:rFonts w:ascii="Calibri" w:eastAsia="Calibri" w:hAnsi="Calibri" w:cs="Calibri"/>
          <w:b/>
          <w:bCs/>
          <w:color w:val="000000"/>
          <w:sz w:val="22"/>
          <w:szCs w:val="22"/>
        </w:rPr>
        <w:t>Excluyente</w:t>
      </w:r>
      <w:r>
        <w:rPr>
          <w:rFonts w:ascii="Calibri" w:eastAsia="Calibri" w:hAnsi="Calibri" w:cs="Calibri"/>
          <w:color w:val="000000"/>
          <w:sz w:val="22"/>
          <w:szCs w:val="22"/>
        </w:rPr>
        <w:t>)</w:t>
      </w:r>
    </w:p>
    <w:p w14:paraId="600F550A" w14:textId="19091BBD" w:rsidR="00935E26" w:rsidRPr="00BE7421" w:rsidRDefault="00935E26" w:rsidP="00935E26">
      <w:pPr>
        <w:pStyle w:val="Prrafodelista"/>
        <w:numPr>
          <w:ilvl w:val="0"/>
          <w:numId w:val="27"/>
        </w:numPr>
        <w:jc w:val="both"/>
        <w:rPr>
          <w:rFonts w:asciiTheme="minorHAnsi" w:eastAsia="Calibri" w:hAnsiTheme="minorHAnsi" w:cstheme="minorHAnsi"/>
          <w:sz w:val="22"/>
          <w:szCs w:val="22"/>
          <w:lang w:val="es-AR"/>
        </w:rPr>
      </w:pPr>
      <w:r w:rsidRPr="00BE7421">
        <w:rPr>
          <w:rFonts w:asciiTheme="minorHAnsi" w:eastAsia="Calibri" w:hAnsiTheme="minorHAnsi" w:cstheme="minorHAnsi"/>
          <w:sz w:val="22"/>
          <w:szCs w:val="22"/>
          <w:lang w:val="es-AR"/>
        </w:rPr>
        <w:t xml:space="preserve">Al menos </w:t>
      </w:r>
      <w:r>
        <w:rPr>
          <w:rFonts w:asciiTheme="minorHAnsi" w:eastAsia="Calibri" w:hAnsiTheme="minorHAnsi" w:cstheme="minorHAnsi"/>
          <w:sz w:val="22"/>
          <w:szCs w:val="22"/>
          <w:lang w:val="es-AR"/>
        </w:rPr>
        <w:t>3 (tres</w:t>
      </w:r>
      <w:r w:rsidRPr="00BE7421">
        <w:rPr>
          <w:rFonts w:asciiTheme="minorHAnsi" w:eastAsia="Calibri" w:hAnsiTheme="minorHAnsi" w:cstheme="minorHAnsi"/>
          <w:sz w:val="22"/>
          <w:szCs w:val="22"/>
          <w:lang w:val="es-AR"/>
        </w:rPr>
        <w:t>) experiencias de trabajos con gobiernos locales o municipios</w:t>
      </w:r>
      <w:r w:rsidR="00BC5297">
        <w:rPr>
          <w:rFonts w:asciiTheme="minorHAnsi" w:eastAsia="Calibri" w:hAnsiTheme="minorHAnsi" w:cstheme="minorHAnsi"/>
          <w:sz w:val="22"/>
          <w:szCs w:val="22"/>
          <w:lang w:val="es-AR"/>
        </w:rPr>
        <w:t>.</w:t>
      </w:r>
    </w:p>
    <w:p w14:paraId="473E4962" w14:textId="0D79D2BE" w:rsidR="00935E26" w:rsidRDefault="00935E26" w:rsidP="00935E26">
      <w:pPr>
        <w:pStyle w:val="Prrafodelista"/>
        <w:numPr>
          <w:ilvl w:val="0"/>
          <w:numId w:val="27"/>
        </w:numPr>
        <w:jc w:val="both"/>
        <w:rPr>
          <w:rFonts w:asciiTheme="minorHAnsi" w:eastAsia="Calibri" w:hAnsiTheme="minorHAnsi" w:cstheme="minorHAnsi"/>
          <w:sz w:val="22"/>
          <w:szCs w:val="22"/>
          <w:lang w:val="es-AR"/>
        </w:rPr>
      </w:pPr>
      <w:r w:rsidRPr="00BE7421">
        <w:rPr>
          <w:rFonts w:asciiTheme="minorHAnsi" w:eastAsia="Calibri" w:hAnsiTheme="minorHAnsi" w:cstheme="minorHAnsi"/>
          <w:sz w:val="22"/>
          <w:szCs w:val="22"/>
          <w:lang w:val="es-AR"/>
        </w:rPr>
        <w:t xml:space="preserve">Al menos </w:t>
      </w:r>
      <w:r>
        <w:rPr>
          <w:rFonts w:asciiTheme="minorHAnsi" w:eastAsia="Calibri" w:hAnsiTheme="minorHAnsi" w:cstheme="minorHAnsi"/>
          <w:sz w:val="22"/>
          <w:szCs w:val="22"/>
          <w:lang w:val="es-AR"/>
        </w:rPr>
        <w:t>2 (</w:t>
      </w:r>
      <w:r w:rsidRPr="00BE7421">
        <w:rPr>
          <w:rFonts w:asciiTheme="minorHAnsi" w:eastAsia="Calibri" w:hAnsiTheme="minorHAnsi" w:cstheme="minorHAnsi"/>
          <w:sz w:val="22"/>
          <w:szCs w:val="22"/>
          <w:lang w:val="es-AR"/>
        </w:rPr>
        <w:t xml:space="preserve">dos) experiencias de trabajos con organismos internacionales y/o el sector público. </w:t>
      </w:r>
    </w:p>
    <w:p w14:paraId="50331321" w14:textId="46D2AD6C" w:rsidR="00AF5F31" w:rsidRPr="00BE7421" w:rsidRDefault="00777ACC" w:rsidP="00AF5F31">
      <w:pPr>
        <w:pStyle w:val="Prrafodelista"/>
        <w:numPr>
          <w:ilvl w:val="0"/>
          <w:numId w:val="4"/>
        </w:numPr>
        <w:jc w:val="both"/>
        <w:rPr>
          <w:rFonts w:asciiTheme="minorHAnsi" w:eastAsia="Calibri" w:hAnsiTheme="minorHAnsi" w:cstheme="minorHAnsi"/>
          <w:sz w:val="22"/>
          <w:szCs w:val="22"/>
          <w:lang w:val="es-AR"/>
        </w:rPr>
      </w:pPr>
      <w:r>
        <w:rPr>
          <w:rFonts w:ascii="Calibri" w:eastAsia="Calibri" w:hAnsi="Calibri" w:cs="Calibri"/>
          <w:color w:val="000000"/>
          <w:sz w:val="22"/>
          <w:szCs w:val="22"/>
        </w:rPr>
        <w:t>Debe disponer de 1 (U</w:t>
      </w:r>
      <w:r w:rsidRPr="001B5C51">
        <w:rPr>
          <w:rFonts w:ascii="Calibri" w:eastAsia="Calibri" w:hAnsi="Calibri" w:cs="Calibri"/>
          <w:color w:val="000000"/>
          <w:sz w:val="22"/>
          <w:szCs w:val="22"/>
        </w:rPr>
        <w:t>n</w:t>
      </w:r>
      <w:r>
        <w:rPr>
          <w:rFonts w:ascii="Calibri" w:eastAsia="Calibri" w:hAnsi="Calibri" w:cs="Calibri"/>
          <w:color w:val="000000"/>
          <w:sz w:val="22"/>
          <w:szCs w:val="22"/>
        </w:rPr>
        <w:t>)</w:t>
      </w:r>
      <w:r w:rsidRPr="001B5C51">
        <w:rPr>
          <w:rFonts w:ascii="Calibri" w:eastAsia="Calibri" w:hAnsi="Calibri" w:cs="Calibri"/>
          <w:color w:val="000000"/>
          <w:sz w:val="22"/>
          <w:szCs w:val="22"/>
        </w:rPr>
        <w:t xml:space="preserve"> </w:t>
      </w:r>
      <w:r>
        <w:rPr>
          <w:rFonts w:ascii="Calibri" w:eastAsia="Calibri" w:hAnsi="Calibri" w:cs="Calibri"/>
          <w:color w:val="000000"/>
          <w:sz w:val="22"/>
          <w:szCs w:val="22"/>
        </w:rPr>
        <w:t>e</w:t>
      </w:r>
      <w:r w:rsidRPr="001B5C51">
        <w:rPr>
          <w:rFonts w:ascii="Calibri" w:eastAsia="Calibri" w:hAnsi="Calibri" w:cs="Calibri"/>
          <w:color w:val="000000"/>
          <w:sz w:val="22"/>
          <w:szCs w:val="22"/>
        </w:rPr>
        <w:t xml:space="preserve">specialista en </w:t>
      </w:r>
      <w:r w:rsidR="00A26BA5">
        <w:rPr>
          <w:rFonts w:ascii="Calibri" w:eastAsia="Calibri" w:hAnsi="Calibri" w:cs="Calibri"/>
          <w:color w:val="000000"/>
          <w:sz w:val="22"/>
          <w:szCs w:val="22"/>
        </w:rPr>
        <w:t>a</w:t>
      </w:r>
      <w:r w:rsidRPr="001B5C51">
        <w:rPr>
          <w:rFonts w:ascii="Calibri" w:eastAsia="Calibri" w:hAnsi="Calibri" w:cs="Calibri"/>
          <w:color w:val="000000"/>
          <w:sz w:val="22"/>
          <w:szCs w:val="22"/>
        </w:rPr>
        <w:t xml:space="preserve">suntos </w:t>
      </w:r>
      <w:r w:rsidR="00A26BA5">
        <w:rPr>
          <w:rFonts w:ascii="Calibri" w:eastAsia="Calibri" w:hAnsi="Calibri" w:cs="Calibri"/>
          <w:color w:val="000000"/>
          <w:sz w:val="22"/>
          <w:szCs w:val="22"/>
        </w:rPr>
        <w:t>i</w:t>
      </w:r>
      <w:r w:rsidRPr="001B5C51">
        <w:rPr>
          <w:rFonts w:ascii="Calibri" w:eastAsia="Calibri" w:hAnsi="Calibri" w:cs="Calibri"/>
          <w:color w:val="000000"/>
          <w:sz w:val="22"/>
          <w:szCs w:val="22"/>
        </w:rPr>
        <w:t>ndígenas con experiencia demostrada en trabajo con Comunidades Indígenas para POUT y PDS</w:t>
      </w:r>
      <w:r w:rsidR="00AF5F31">
        <w:rPr>
          <w:rFonts w:ascii="Calibri" w:eastAsia="Calibri" w:hAnsi="Calibri" w:cs="Calibri"/>
          <w:color w:val="000000"/>
          <w:sz w:val="22"/>
          <w:szCs w:val="22"/>
        </w:rPr>
        <w:t xml:space="preserve">. </w:t>
      </w:r>
      <w:r w:rsidR="00AF5F31">
        <w:rPr>
          <w:rFonts w:ascii="Calibri" w:eastAsia="Calibri" w:hAnsi="Calibri" w:cs="Calibri"/>
          <w:color w:val="000000"/>
          <w:sz w:val="22"/>
          <w:szCs w:val="22"/>
        </w:rPr>
        <w:t>(</w:t>
      </w:r>
      <w:r w:rsidR="00AF5F31" w:rsidRPr="00293A3F">
        <w:rPr>
          <w:rFonts w:ascii="Calibri" w:eastAsia="Calibri" w:hAnsi="Calibri" w:cs="Calibri"/>
          <w:b/>
          <w:bCs/>
          <w:color w:val="000000"/>
          <w:sz w:val="22"/>
          <w:szCs w:val="22"/>
        </w:rPr>
        <w:t>Excluyente</w:t>
      </w:r>
      <w:r w:rsidR="00AF5F31">
        <w:rPr>
          <w:rFonts w:ascii="Calibri" w:eastAsia="Calibri" w:hAnsi="Calibri" w:cs="Calibri"/>
          <w:color w:val="000000"/>
          <w:sz w:val="22"/>
          <w:szCs w:val="22"/>
        </w:rPr>
        <w:t>)</w:t>
      </w:r>
    </w:p>
    <w:p w14:paraId="6CDF1B1E" w14:textId="7E340C21" w:rsidR="00935E26" w:rsidRPr="002B1074" w:rsidRDefault="0000166B" w:rsidP="00935E26">
      <w:pPr>
        <w:pStyle w:val="Prrafodelista"/>
        <w:numPr>
          <w:ilvl w:val="0"/>
          <w:numId w:val="27"/>
        </w:numPr>
        <w:jc w:val="both"/>
        <w:rPr>
          <w:rFonts w:asciiTheme="minorHAnsi" w:eastAsia="Calibri" w:hAnsiTheme="minorHAnsi" w:cstheme="minorHAnsi"/>
          <w:sz w:val="22"/>
          <w:szCs w:val="22"/>
          <w:lang w:val="es-AR"/>
        </w:rPr>
      </w:pPr>
      <w:r>
        <w:rPr>
          <w:rFonts w:ascii="Calibri" w:eastAsia="Calibri" w:hAnsi="Calibri" w:cs="Calibri"/>
          <w:color w:val="000000"/>
          <w:sz w:val="22"/>
          <w:szCs w:val="22"/>
        </w:rPr>
        <w:t xml:space="preserve">Debe de disponer de 1 </w:t>
      </w:r>
      <w:r w:rsidR="00935E26">
        <w:rPr>
          <w:rFonts w:ascii="Calibri" w:eastAsia="Calibri" w:hAnsi="Calibri" w:cs="Calibri"/>
          <w:color w:val="000000"/>
          <w:sz w:val="22"/>
          <w:szCs w:val="22"/>
        </w:rPr>
        <w:t>(</w:t>
      </w:r>
      <w:r>
        <w:rPr>
          <w:rFonts w:ascii="Calibri" w:eastAsia="Calibri" w:hAnsi="Calibri" w:cs="Calibri"/>
          <w:color w:val="000000"/>
          <w:sz w:val="22"/>
          <w:szCs w:val="22"/>
        </w:rPr>
        <w:t>Un</w:t>
      </w:r>
      <w:r w:rsidR="00935E26">
        <w:rPr>
          <w:rFonts w:ascii="Calibri" w:eastAsia="Calibri" w:hAnsi="Calibri" w:cs="Calibri"/>
          <w:color w:val="000000"/>
          <w:sz w:val="22"/>
          <w:szCs w:val="22"/>
        </w:rPr>
        <w:t xml:space="preserve">) Operador de dron wingtra one certificado para sobrevuelo de urbanizaciones y áreas prioritarias señaladas por el MADES y el Municipio. </w:t>
      </w:r>
      <w:r w:rsidR="00AF5F31">
        <w:rPr>
          <w:rFonts w:ascii="Calibri" w:eastAsia="Calibri" w:hAnsi="Calibri" w:cs="Calibri"/>
          <w:color w:val="000000"/>
          <w:sz w:val="22"/>
          <w:szCs w:val="22"/>
        </w:rPr>
        <w:t>(</w:t>
      </w:r>
      <w:r w:rsidR="00AF5F31" w:rsidRPr="00293A3F">
        <w:rPr>
          <w:rFonts w:ascii="Calibri" w:eastAsia="Calibri" w:hAnsi="Calibri" w:cs="Calibri"/>
          <w:b/>
          <w:bCs/>
          <w:color w:val="000000"/>
          <w:sz w:val="22"/>
          <w:szCs w:val="22"/>
        </w:rPr>
        <w:t>Excluyente</w:t>
      </w:r>
      <w:r w:rsidR="00AF5F31">
        <w:rPr>
          <w:rFonts w:ascii="Calibri" w:eastAsia="Calibri" w:hAnsi="Calibri" w:cs="Calibri"/>
          <w:color w:val="000000"/>
          <w:sz w:val="22"/>
          <w:szCs w:val="22"/>
        </w:rPr>
        <w:t>)</w:t>
      </w:r>
    </w:p>
    <w:p w14:paraId="7D8ED504" w14:textId="2D328062" w:rsidR="00935E26" w:rsidRDefault="00935E26" w:rsidP="00935E26">
      <w:pPr>
        <w:widowControl w:val="0"/>
        <w:pBdr>
          <w:top w:val="nil"/>
          <w:left w:val="nil"/>
          <w:bottom w:val="nil"/>
          <w:right w:val="nil"/>
          <w:between w:val="nil"/>
        </w:pBdr>
        <w:ind w:left="720"/>
        <w:jc w:val="both"/>
        <w:rPr>
          <w:rFonts w:ascii="Calibri" w:eastAsia="Calibri" w:hAnsi="Calibri" w:cs="Calibri"/>
          <w:b/>
          <w:color w:val="000000"/>
          <w:sz w:val="22"/>
          <w:szCs w:val="22"/>
        </w:rPr>
      </w:pPr>
    </w:p>
    <w:p w14:paraId="60D7F41F" w14:textId="5E7F63FC" w:rsidR="00935E26" w:rsidRPr="00BE7421" w:rsidRDefault="00935E26" w:rsidP="00935E26">
      <w:pPr>
        <w:spacing w:before="120" w:after="120"/>
        <w:jc w:val="both"/>
        <w:rPr>
          <w:rFonts w:asciiTheme="minorHAnsi" w:eastAsia="Calibri" w:hAnsiTheme="minorHAnsi" w:cstheme="minorHAnsi"/>
          <w:b/>
          <w:bCs/>
          <w:color w:val="FF0000"/>
          <w:sz w:val="22"/>
          <w:szCs w:val="22"/>
          <w:lang w:val="es-AR"/>
        </w:rPr>
      </w:pPr>
      <w:r w:rsidRPr="00BE7421">
        <w:rPr>
          <w:rFonts w:asciiTheme="minorHAnsi" w:eastAsia="Calibri" w:hAnsiTheme="minorHAnsi" w:cstheme="minorHAnsi"/>
          <w:b/>
          <w:bCs/>
          <w:color w:val="000000" w:themeColor="text1"/>
          <w:sz w:val="22"/>
          <w:szCs w:val="22"/>
          <w:lang w:val="es-AR"/>
        </w:rPr>
        <w:t xml:space="preserve">Perfil Requerido para </w:t>
      </w:r>
      <w:r w:rsidRPr="00D62597">
        <w:rPr>
          <w:rFonts w:asciiTheme="minorHAnsi" w:eastAsia="Calibri" w:hAnsiTheme="minorHAnsi" w:cstheme="minorHAnsi"/>
          <w:b/>
          <w:bCs/>
          <w:color w:val="000000" w:themeColor="text1"/>
          <w:sz w:val="22"/>
          <w:szCs w:val="22"/>
          <w:lang w:val="es-AR"/>
        </w:rPr>
        <w:t xml:space="preserve">el </w:t>
      </w:r>
      <w:r w:rsidR="008646F6">
        <w:rPr>
          <w:rFonts w:asciiTheme="minorHAnsi" w:eastAsia="Calibri" w:hAnsiTheme="minorHAnsi" w:cstheme="minorHAnsi"/>
          <w:b/>
          <w:bCs/>
          <w:color w:val="000000" w:themeColor="text1"/>
          <w:sz w:val="22"/>
          <w:szCs w:val="22"/>
          <w:lang w:val="es-AR"/>
        </w:rPr>
        <w:t>e</w:t>
      </w:r>
      <w:r w:rsidRPr="00D62597">
        <w:rPr>
          <w:rFonts w:asciiTheme="minorHAnsi" w:eastAsia="Calibri" w:hAnsiTheme="minorHAnsi" w:cstheme="minorHAnsi"/>
          <w:b/>
          <w:bCs/>
          <w:color w:val="000000" w:themeColor="text1"/>
          <w:sz w:val="22"/>
          <w:szCs w:val="22"/>
          <w:lang w:val="es-AR"/>
        </w:rPr>
        <w:t>quipo Consultor</w:t>
      </w:r>
    </w:p>
    <w:p w14:paraId="0F2C0048" w14:textId="77777777" w:rsidR="00935E26" w:rsidRPr="00D62597" w:rsidRDefault="00935E26" w:rsidP="00935E26">
      <w:pPr>
        <w:tabs>
          <w:tab w:val="left" w:pos="2620"/>
        </w:tabs>
        <w:spacing w:before="120" w:after="120"/>
        <w:jc w:val="both"/>
        <w:rPr>
          <w:rFonts w:asciiTheme="minorHAnsi" w:hAnsiTheme="minorHAnsi" w:cstheme="minorHAnsi"/>
          <w:color w:val="000000" w:themeColor="text1"/>
          <w:sz w:val="22"/>
          <w:szCs w:val="22"/>
        </w:rPr>
      </w:pPr>
      <w:bookmarkStart w:id="9" w:name="_Hlk166229871"/>
      <w:r w:rsidRPr="00D62597">
        <w:rPr>
          <w:rFonts w:asciiTheme="minorHAnsi" w:eastAsia="Calibri" w:hAnsiTheme="minorHAnsi" w:cstheme="minorHAnsi"/>
          <w:b/>
          <w:bCs/>
          <w:color w:val="000000" w:themeColor="text1"/>
          <w:sz w:val="22"/>
          <w:szCs w:val="22"/>
          <w:lang w:val="es-AR"/>
        </w:rPr>
        <w:t xml:space="preserve">6.2 </w:t>
      </w:r>
      <w:r w:rsidRPr="00084674">
        <w:rPr>
          <w:rFonts w:asciiTheme="minorHAnsi" w:eastAsia="Calibri" w:hAnsiTheme="minorHAnsi" w:cstheme="minorHAnsi"/>
          <w:b/>
          <w:bCs/>
          <w:color w:val="000000" w:themeColor="text1"/>
          <w:sz w:val="22"/>
          <w:szCs w:val="22"/>
          <w:lang w:val="es-AR"/>
        </w:rPr>
        <w:t xml:space="preserve">Perfil requerido para un Profesional </w:t>
      </w:r>
      <w:r w:rsidRPr="00D62597">
        <w:rPr>
          <w:rFonts w:asciiTheme="minorHAnsi" w:eastAsia="Calibri" w:hAnsiTheme="minorHAnsi" w:cstheme="minorHAnsi"/>
          <w:b/>
          <w:bCs/>
          <w:color w:val="000000" w:themeColor="text1"/>
          <w:sz w:val="22"/>
          <w:szCs w:val="22"/>
          <w:lang w:val="es-AR"/>
        </w:rPr>
        <w:t xml:space="preserve">Ambiental: </w:t>
      </w:r>
    </w:p>
    <w:p w14:paraId="26139097" w14:textId="30BA8BC1" w:rsidR="00935E26" w:rsidRPr="00684E03" w:rsidRDefault="00935E26" w:rsidP="00935E26">
      <w:pPr>
        <w:widowControl w:val="0"/>
        <w:numPr>
          <w:ilvl w:val="0"/>
          <w:numId w:val="4"/>
        </w:numPr>
        <w:pBdr>
          <w:top w:val="nil"/>
          <w:left w:val="nil"/>
          <w:bottom w:val="nil"/>
          <w:right w:val="nil"/>
          <w:between w:val="nil"/>
        </w:pBdr>
        <w:jc w:val="both"/>
        <w:rPr>
          <w:rFonts w:ascii="Calibri" w:eastAsia="Calibri" w:hAnsi="Calibri" w:cs="Calibri"/>
          <w:color w:val="000000"/>
          <w:sz w:val="22"/>
          <w:szCs w:val="22"/>
        </w:rPr>
      </w:pPr>
      <w:r w:rsidRPr="00BE7421">
        <w:rPr>
          <w:rFonts w:asciiTheme="minorHAnsi" w:eastAsia="Calibri" w:hAnsiTheme="minorHAnsi" w:cstheme="minorHAnsi"/>
          <w:sz w:val="22"/>
          <w:szCs w:val="22"/>
          <w:lang w:val="es-AR"/>
        </w:rPr>
        <w:t xml:space="preserve">Profesional con grado </w:t>
      </w:r>
      <w:r w:rsidRPr="00D62597">
        <w:rPr>
          <w:rFonts w:asciiTheme="minorHAnsi" w:eastAsia="Calibri" w:hAnsiTheme="minorHAnsi" w:cstheme="minorHAnsi"/>
          <w:color w:val="000000" w:themeColor="text1"/>
          <w:sz w:val="22"/>
          <w:szCs w:val="22"/>
          <w:lang w:val="es-AR"/>
        </w:rPr>
        <w:t xml:space="preserve">académico en </w:t>
      </w:r>
      <w:r>
        <w:rPr>
          <w:rFonts w:ascii="Calibri" w:eastAsia="Calibri" w:hAnsi="Calibri" w:cs="Calibri"/>
          <w:color w:val="000000"/>
          <w:sz w:val="22"/>
          <w:szCs w:val="22"/>
        </w:rPr>
        <w:t xml:space="preserve">en </w:t>
      </w:r>
      <w:r w:rsidRPr="001175AC">
        <w:rPr>
          <w:rFonts w:ascii="Calibri" w:eastAsia="Calibri" w:hAnsi="Calibri" w:cs="Calibri"/>
          <w:color w:val="000000"/>
          <w:sz w:val="22"/>
          <w:szCs w:val="22"/>
        </w:rPr>
        <w:t xml:space="preserve">las áreas </w:t>
      </w:r>
      <w:r>
        <w:rPr>
          <w:rFonts w:ascii="Calibri" w:eastAsia="Calibri" w:hAnsi="Calibri" w:cs="Calibri"/>
          <w:color w:val="000000"/>
          <w:sz w:val="22"/>
          <w:szCs w:val="22"/>
        </w:rPr>
        <w:t>de</w:t>
      </w:r>
      <w:r w:rsidRPr="00BA40D4">
        <w:rPr>
          <w:rFonts w:ascii="Calibri" w:eastAsia="Calibri" w:hAnsi="Calibri" w:cs="Calibri"/>
          <w:bCs/>
          <w:color w:val="000000"/>
          <w:sz w:val="22"/>
          <w:szCs w:val="22"/>
        </w:rPr>
        <w:t xml:space="preserve"> </w:t>
      </w:r>
      <w:r>
        <w:rPr>
          <w:rFonts w:ascii="Calibri" w:eastAsia="Calibri" w:hAnsi="Calibri" w:cs="Calibri"/>
          <w:bCs/>
          <w:color w:val="000000"/>
          <w:sz w:val="22"/>
          <w:szCs w:val="22"/>
        </w:rPr>
        <w:t>Ingeniería Ambiental</w:t>
      </w:r>
      <w:r w:rsidRPr="00BA40D4">
        <w:rPr>
          <w:rFonts w:ascii="Calibri" w:eastAsia="Calibri" w:hAnsi="Calibri" w:cs="Calibri"/>
          <w:bCs/>
          <w:color w:val="000000"/>
          <w:sz w:val="22"/>
          <w:szCs w:val="22"/>
        </w:rPr>
        <w:t xml:space="preserve">, </w:t>
      </w:r>
      <w:r>
        <w:rPr>
          <w:rFonts w:ascii="Calibri" w:eastAsia="Calibri" w:hAnsi="Calibri" w:cs="Calibri"/>
          <w:bCs/>
          <w:color w:val="000000"/>
          <w:sz w:val="22"/>
          <w:szCs w:val="22"/>
        </w:rPr>
        <w:t>Ingeniería Agronómica, Ingeniería en Ecología Humana</w:t>
      </w:r>
      <w:r w:rsidRPr="00D62597">
        <w:rPr>
          <w:rFonts w:asciiTheme="minorHAnsi" w:eastAsia="Calibri" w:hAnsiTheme="minorHAnsi" w:cstheme="minorHAnsi"/>
          <w:color w:val="000000" w:themeColor="text1"/>
          <w:sz w:val="22"/>
          <w:szCs w:val="22"/>
          <w:lang w:val="es-AR"/>
        </w:rPr>
        <w:t>.</w:t>
      </w:r>
    </w:p>
    <w:p w14:paraId="579EC0CE" w14:textId="6C1D38E0" w:rsidR="00935E26" w:rsidRDefault="00935E26" w:rsidP="00935E26">
      <w:pPr>
        <w:widowControl w:val="0"/>
        <w:numPr>
          <w:ilvl w:val="0"/>
          <w:numId w:val="4"/>
        </w:numPr>
        <w:jc w:val="both"/>
        <w:rPr>
          <w:rFonts w:ascii="Calibri" w:eastAsia="Calibri" w:hAnsi="Calibri" w:cs="Calibri"/>
          <w:sz w:val="22"/>
          <w:szCs w:val="22"/>
        </w:rPr>
      </w:pPr>
      <w:r w:rsidRPr="00D62597">
        <w:rPr>
          <w:rFonts w:asciiTheme="minorHAnsi" w:eastAsia="Calibri" w:hAnsiTheme="minorHAnsi" w:cstheme="minorHAnsi"/>
          <w:color w:val="000000" w:themeColor="text1"/>
          <w:sz w:val="22"/>
          <w:szCs w:val="22"/>
          <w:lang w:val="es-AR"/>
        </w:rPr>
        <w:t xml:space="preserve">Se valorará </w:t>
      </w:r>
      <w:r>
        <w:rPr>
          <w:rFonts w:asciiTheme="minorHAnsi" w:eastAsia="Calibri" w:hAnsiTheme="minorHAnsi" w:cstheme="minorHAnsi"/>
          <w:color w:val="000000" w:themeColor="text1"/>
          <w:sz w:val="22"/>
          <w:szCs w:val="22"/>
          <w:lang w:val="es-AR"/>
        </w:rPr>
        <w:t xml:space="preserve">Maestría y/o </w:t>
      </w:r>
      <w:r>
        <w:rPr>
          <w:rFonts w:ascii="Calibri" w:eastAsia="Calibri" w:hAnsi="Calibri" w:cs="Calibri"/>
          <w:color w:val="000000"/>
          <w:sz w:val="22"/>
          <w:szCs w:val="22"/>
        </w:rPr>
        <w:t xml:space="preserve">Especialización en temáticas relacionados al Desarrollo Sostenible, </w:t>
      </w:r>
      <w:r w:rsidRPr="00BA40D4">
        <w:rPr>
          <w:rFonts w:ascii="Calibri" w:eastAsia="Calibri" w:hAnsi="Calibri" w:cs="Calibri"/>
          <w:bCs/>
          <w:color w:val="000000"/>
          <w:sz w:val="22"/>
          <w:szCs w:val="22"/>
        </w:rPr>
        <w:t>Cambio Climático</w:t>
      </w:r>
      <w:r>
        <w:rPr>
          <w:rFonts w:ascii="Calibri" w:eastAsia="Calibri" w:hAnsi="Calibri" w:cs="Calibri"/>
          <w:color w:val="000000"/>
          <w:sz w:val="22"/>
          <w:szCs w:val="22"/>
        </w:rPr>
        <w:t xml:space="preserve">, Planificación y Gestión </w:t>
      </w:r>
      <w:r>
        <w:rPr>
          <w:rFonts w:ascii="Calibri" w:eastAsia="Calibri" w:hAnsi="Calibri" w:cs="Calibri"/>
          <w:sz w:val="22"/>
          <w:szCs w:val="22"/>
        </w:rPr>
        <w:t xml:space="preserve">Urbana y Rural, </w:t>
      </w:r>
      <w:r w:rsidRPr="00BA40D4">
        <w:rPr>
          <w:rFonts w:ascii="Calibri" w:eastAsia="Calibri" w:hAnsi="Calibri" w:cs="Calibri"/>
          <w:bCs/>
          <w:color w:val="000000"/>
          <w:sz w:val="22"/>
          <w:szCs w:val="22"/>
        </w:rPr>
        <w:t>Sistema de Información Geográfica</w:t>
      </w:r>
      <w:r w:rsidR="00B915A6">
        <w:rPr>
          <w:rFonts w:ascii="Calibri" w:eastAsia="Calibri" w:hAnsi="Calibri" w:cs="Calibri"/>
          <w:bCs/>
          <w:color w:val="000000"/>
          <w:sz w:val="22"/>
          <w:szCs w:val="22"/>
        </w:rPr>
        <w:t>.</w:t>
      </w:r>
      <w:r>
        <w:rPr>
          <w:rFonts w:ascii="Calibri" w:eastAsia="Calibri" w:hAnsi="Calibri" w:cs="Calibri"/>
          <w:sz w:val="22"/>
          <w:szCs w:val="22"/>
        </w:rPr>
        <w:t xml:space="preserve"> </w:t>
      </w:r>
    </w:p>
    <w:p w14:paraId="00577169" w14:textId="4564CD2C" w:rsidR="00935E26" w:rsidRPr="00D62597"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D62597">
        <w:rPr>
          <w:rFonts w:asciiTheme="minorHAnsi" w:eastAsia="Calibri" w:hAnsiTheme="minorHAnsi" w:cstheme="minorHAnsi"/>
          <w:color w:val="000000" w:themeColor="text1"/>
          <w:sz w:val="22"/>
          <w:szCs w:val="22"/>
          <w:lang w:val="es-AR"/>
        </w:rPr>
        <w:t xml:space="preserve">Al menos </w:t>
      </w:r>
      <w:r>
        <w:rPr>
          <w:rFonts w:asciiTheme="minorHAnsi" w:eastAsia="Calibri" w:hAnsiTheme="minorHAnsi" w:cstheme="minorHAnsi"/>
          <w:color w:val="000000" w:themeColor="text1"/>
          <w:sz w:val="22"/>
          <w:szCs w:val="22"/>
          <w:lang w:val="es-AR"/>
        </w:rPr>
        <w:t>5</w:t>
      </w:r>
      <w:r w:rsidRPr="00D62597">
        <w:rPr>
          <w:rFonts w:asciiTheme="minorHAnsi" w:eastAsia="Calibri" w:hAnsiTheme="minorHAnsi" w:cstheme="minorHAnsi"/>
          <w:color w:val="000000" w:themeColor="text1"/>
          <w:sz w:val="22"/>
          <w:szCs w:val="22"/>
          <w:lang w:val="es-AR"/>
        </w:rPr>
        <w:t xml:space="preserve"> (</w:t>
      </w:r>
      <w:r>
        <w:rPr>
          <w:rFonts w:asciiTheme="minorHAnsi" w:eastAsia="Calibri" w:hAnsiTheme="minorHAnsi" w:cstheme="minorHAnsi"/>
          <w:color w:val="000000" w:themeColor="text1"/>
          <w:sz w:val="22"/>
          <w:szCs w:val="22"/>
          <w:lang w:val="es-AR"/>
        </w:rPr>
        <w:t>cinco</w:t>
      </w:r>
      <w:r w:rsidRPr="00D62597">
        <w:rPr>
          <w:rFonts w:asciiTheme="minorHAnsi" w:eastAsia="Calibri" w:hAnsiTheme="minorHAnsi" w:cstheme="minorHAnsi"/>
          <w:color w:val="000000" w:themeColor="text1"/>
          <w:sz w:val="22"/>
          <w:szCs w:val="22"/>
          <w:lang w:val="es-AR"/>
        </w:rPr>
        <w:t xml:space="preserve">) años de experiencia general en </w:t>
      </w:r>
      <w:r>
        <w:rPr>
          <w:rFonts w:asciiTheme="minorHAnsi" w:eastAsia="Calibri" w:hAnsiTheme="minorHAnsi" w:cstheme="minorHAnsi"/>
          <w:color w:val="000000" w:themeColor="text1"/>
          <w:sz w:val="22"/>
          <w:szCs w:val="22"/>
          <w:lang w:val="es-AR"/>
        </w:rPr>
        <w:t xml:space="preserve">el ejercicio de </w:t>
      </w:r>
      <w:r w:rsidRPr="00D62597">
        <w:rPr>
          <w:rFonts w:asciiTheme="minorHAnsi" w:eastAsia="Calibri" w:hAnsiTheme="minorHAnsi" w:cstheme="minorHAnsi"/>
          <w:color w:val="000000" w:themeColor="text1"/>
          <w:sz w:val="22"/>
          <w:szCs w:val="22"/>
          <w:lang w:val="es-AR"/>
        </w:rPr>
        <w:t xml:space="preserve">la profesión. Se valorará experiencia específica en trabajos similares al presente. </w:t>
      </w:r>
    </w:p>
    <w:p w14:paraId="35A68311" w14:textId="52899649" w:rsidR="00935E26" w:rsidRDefault="00935E26" w:rsidP="00935E26">
      <w:pPr>
        <w:pStyle w:val="Prrafodelista"/>
        <w:numPr>
          <w:ilvl w:val="0"/>
          <w:numId w:val="28"/>
        </w:numPr>
        <w:jc w:val="both"/>
        <w:rPr>
          <w:rFonts w:asciiTheme="minorHAnsi" w:eastAsia="Calibri" w:hAnsiTheme="minorHAnsi" w:cstheme="minorHAnsi"/>
          <w:sz w:val="22"/>
          <w:szCs w:val="22"/>
          <w:lang w:val="es-AR"/>
        </w:rPr>
      </w:pPr>
      <w:r w:rsidRPr="00D62597">
        <w:rPr>
          <w:rFonts w:asciiTheme="minorHAnsi" w:eastAsia="Calibri" w:hAnsiTheme="minorHAnsi" w:cstheme="minorHAnsi"/>
          <w:color w:val="000000" w:themeColor="text1"/>
          <w:sz w:val="22"/>
          <w:szCs w:val="22"/>
          <w:lang w:val="es-AR"/>
        </w:rPr>
        <w:t>Al menos 3 (tres) experienci</w:t>
      </w:r>
      <w:r w:rsidRPr="00BE7421">
        <w:rPr>
          <w:rFonts w:asciiTheme="minorHAnsi" w:eastAsia="Calibri" w:hAnsiTheme="minorHAnsi" w:cstheme="minorHAnsi"/>
          <w:sz w:val="22"/>
          <w:szCs w:val="22"/>
          <w:lang w:val="es-AR"/>
        </w:rPr>
        <w:t xml:space="preserve">as en trabajos con Municipalidades en la elaboración de planes, programas u otros. </w:t>
      </w:r>
    </w:p>
    <w:p w14:paraId="72710C9A" w14:textId="77777777" w:rsidR="00935E26" w:rsidRDefault="00935E26" w:rsidP="00935E26">
      <w:pPr>
        <w:widowControl w:val="0"/>
        <w:numPr>
          <w:ilvl w:val="0"/>
          <w:numId w:val="28"/>
        </w:numPr>
        <w:pBdr>
          <w:top w:val="nil"/>
          <w:left w:val="nil"/>
          <w:bottom w:val="nil"/>
          <w:right w:val="nil"/>
          <w:between w:val="nil"/>
        </w:pBdr>
        <w:jc w:val="both"/>
        <w:rPr>
          <w:rFonts w:ascii="Calibri" w:eastAsia="Calibri" w:hAnsi="Calibri" w:cs="Calibri"/>
          <w:sz w:val="22"/>
          <w:szCs w:val="22"/>
        </w:rPr>
      </w:pPr>
      <w:r>
        <w:rPr>
          <w:rFonts w:asciiTheme="minorHAnsi" w:eastAsia="Calibri" w:hAnsiTheme="minorHAnsi" w:cstheme="minorHAnsi"/>
          <w:sz w:val="22"/>
          <w:szCs w:val="22"/>
          <w:lang w:val="es-AR"/>
        </w:rPr>
        <w:t xml:space="preserve">Al menos 2 (dos) </w:t>
      </w:r>
      <w:r>
        <w:rPr>
          <w:rFonts w:ascii="Calibri" w:eastAsia="Calibri" w:hAnsi="Calibri" w:cs="Calibri"/>
          <w:sz w:val="22"/>
          <w:szCs w:val="22"/>
        </w:rPr>
        <w:t>experiencias de trabajo con Sistemas de Información Geográfica y / o Auto CAD.</w:t>
      </w:r>
    </w:p>
    <w:p w14:paraId="035751E1" w14:textId="2A18EF85" w:rsidR="00935E26" w:rsidRPr="00935E26" w:rsidRDefault="00935E26" w:rsidP="00935E26">
      <w:pPr>
        <w:widowControl w:val="0"/>
        <w:numPr>
          <w:ilvl w:val="0"/>
          <w:numId w:val="2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Cuatro (04) experiencias comprobadas con equipos interdisciplinarios.</w:t>
      </w:r>
    </w:p>
    <w:p w14:paraId="4FFEE650" w14:textId="604122F3" w:rsidR="00935E26" w:rsidRPr="00BE7421" w:rsidRDefault="00935E26" w:rsidP="00935E26">
      <w:pPr>
        <w:pStyle w:val="Prrafodelista"/>
        <w:numPr>
          <w:ilvl w:val="0"/>
          <w:numId w:val="28"/>
        </w:numPr>
        <w:jc w:val="both"/>
        <w:rPr>
          <w:rFonts w:asciiTheme="minorHAnsi" w:eastAsia="Calibri" w:hAnsiTheme="minorHAnsi" w:cstheme="minorHAnsi"/>
          <w:sz w:val="22"/>
          <w:szCs w:val="22"/>
          <w:lang w:val="es-AR"/>
        </w:rPr>
      </w:pPr>
      <w:r>
        <w:rPr>
          <w:rFonts w:ascii="Calibri" w:eastAsia="Calibri" w:hAnsi="Calibri" w:cs="Calibri"/>
          <w:sz w:val="22"/>
          <w:szCs w:val="22"/>
        </w:rPr>
        <w:t xml:space="preserve">Dominio del idioma español y conocimientos del idioma </w:t>
      </w:r>
      <w:r w:rsidR="00B915A6">
        <w:rPr>
          <w:rFonts w:ascii="Calibri" w:eastAsia="Calibri" w:hAnsi="Calibri" w:cs="Calibri"/>
          <w:sz w:val="22"/>
          <w:szCs w:val="22"/>
        </w:rPr>
        <w:t>guaraní.</w:t>
      </w:r>
      <w:r>
        <w:rPr>
          <w:rFonts w:ascii="Calibri" w:eastAsia="Calibri" w:hAnsi="Calibri" w:cs="Calibri"/>
          <w:b/>
          <w:sz w:val="22"/>
          <w:szCs w:val="22"/>
        </w:rPr>
        <w:t xml:space="preserve"> </w:t>
      </w:r>
      <w:r w:rsidRPr="00F439CC">
        <w:rPr>
          <w:rFonts w:ascii="Calibri" w:eastAsia="Calibri" w:hAnsi="Calibri" w:cs="Calibri"/>
          <w:sz w:val="22"/>
          <w:szCs w:val="22"/>
        </w:rPr>
        <w:t xml:space="preserve">Favor especificar en el CV. </w:t>
      </w:r>
      <w:r w:rsidRPr="00BE7421">
        <w:rPr>
          <w:rFonts w:asciiTheme="minorHAnsi" w:eastAsia="Calibri" w:hAnsiTheme="minorHAnsi" w:cstheme="minorHAnsi"/>
          <w:sz w:val="22"/>
          <w:szCs w:val="22"/>
          <w:lang w:val="es-AR"/>
        </w:rPr>
        <w:t xml:space="preserve"> </w:t>
      </w:r>
    </w:p>
    <w:p w14:paraId="00D669B3" w14:textId="77777777" w:rsidR="00935E26" w:rsidRPr="00BE7421" w:rsidRDefault="00935E26" w:rsidP="00935E26">
      <w:pPr>
        <w:pStyle w:val="Prrafodelista"/>
        <w:numPr>
          <w:ilvl w:val="0"/>
          <w:numId w:val="28"/>
        </w:numPr>
        <w:jc w:val="both"/>
        <w:rPr>
          <w:rFonts w:asciiTheme="minorHAnsi" w:eastAsia="Calibri" w:hAnsiTheme="minorHAnsi" w:cstheme="minorHAnsi"/>
          <w:sz w:val="22"/>
          <w:szCs w:val="22"/>
          <w:lang w:val="es-AR"/>
        </w:rPr>
      </w:pPr>
      <w:r w:rsidRPr="00D62597">
        <w:rPr>
          <w:rFonts w:asciiTheme="minorHAnsi" w:eastAsia="Calibri" w:hAnsiTheme="minorHAnsi" w:cstheme="minorHAnsi"/>
          <w:sz w:val="22"/>
          <w:szCs w:val="22"/>
          <w:lang w:val="es-AR"/>
        </w:rPr>
        <w:t>Excelente manejo de Sistemas Informáticos: GIS (</w:t>
      </w:r>
      <w:proofErr w:type="spellStart"/>
      <w:r w:rsidRPr="00D62597">
        <w:rPr>
          <w:rFonts w:asciiTheme="minorHAnsi" w:eastAsia="Calibri" w:hAnsiTheme="minorHAnsi" w:cstheme="minorHAnsi"/>
          <w:sz w:val="22"/>
          <w:szCs w:val="22"/>
          <w:lang w:val="es-AR"/>
        </w:rPr>
        <w:t>ARCmap</w:t>
      </w:r>
      <w:proofErr w:type="spellEnd"/>
      <w:r w:rsidRPr="00D62597">
        <w:rPr>
          <w:rFonts w:asciiTheme="minorHAnsi" w:eastAsia="Calibri" w:hAnsiTheme="minorHAnsi" w:cstheme="minorHAnsi"/>
          <w:sz w:val="22"/>
          <w:szCs w:val="22"/>
          <w:lang w:val="es-AR"/>
        </w:rPr>
        <w:t xml:space="preserve">, </w:t>
      </w:r>
      <w:proofErr w:type="spellStart"/>
      <w:r w:rsidRPr="00D62597">
        <w:rPr>
          <w:rFonts w:asciiTheme="minorHAnsi" w:eastAsia="Calibri" w:hAnsiTheme="minorHAnsi" w:cstheme="minorHAnsi"/>
          <w:sz w:val="22"/>
          <w:szCs w:val="22"/>
          <w:lang w:val="es-AR"/>
        </w:rPr>
        <w:t>ARCgis</w:t>
      </w:r>
      <w:proofErr w:type="spellEnd"/>
      <w:r w:rsidRPr="00D62597">
        <w:rPr>
          <w:rFonts w:asciiTheme="minorHAnsi" w:eastAsia="Calibri" w:hAnsiTheme="minorHAnsi" w:cstheme="minorHAnsi"/>
          <w:sz w:val="22"/>
          <w:szCs w:val="22"/>
          <w:lang w:val="es-AR"/>
        </w:rPr>
        <w:t xml:space="preserve">, </w:t>
      </w:r>
      <w:proofErr w:type="spellStart"/>
      <w:r w:rsidRPr="00D62597">
        <w:rPr>
          <w:rFonts w:asciiTheme="minorHAnsi" w:eastAsia="Calibri" w:hAnsiTheme="minorHAnsi" w:cstheme="minorHAnsi"/>
          <w:sz w:val="22"/>
          <w:szCs w:val="22"/>
          <w:lang w:val="es-AR"/>
        </w:rPr>
        <w:t>Qgis</w:t>
      </w:r>
      <w:proofErr w:type="spellEnd"/>
      <w:r w:rsidRPr="00D62597">
        <w:rPr>
          <w:rFonts w:asciiTheme="minorHAnsi" w:eastAsia="Calibri" w:hAnsiTheme="minorHAnsi" w:cstheme="minorHAnsi"/>
          <w:sz w:val="22"/>
          <w:szCs w:val="22"/>
          <w:lang w:val="es-AR"/>
        </w:rPr>
        <w:t xml:space="preserve"> o similar), entorno office, internet. Favor </w:t>
      </w:r>
      <w:r w:rsidRPr="00D62597">
        <w:rPr>
          <w:rFonts w:asciiTheme="minorHAnsi" w:eastAsia="Calibri" w:hAnsiTheme="minorHAnsi" w:cstheme="minorHAnsi"/>
          <w:color w:val="000000" w:themeColor="text1"/>
          <w:sz w:val="22"/>
          <w:szCs w:val="22"/>
          <w:lang w:val="es-AR"/>
        </w:rPr>
        <w:t xml:space="preserve">detallar en el CV.  </w:t>
      </w:r>
    </w:p>
    <w:p w14:paraId="239BCA40" w14:textId="60881C19" w:rsidR="00935E26" w:rsidRPr="00935E26"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BE7421">
        <w:rPr>
          <w:rFonts w:asciiTheme="minorHAnsi" w:eastAsia="Calibri" w:hAnsiTheme="minorHAnsi" w:cstheme="minorHAnsi"/>
          <w:sz w:val="22"/>
          <w:szCs w:val="22"/>
          <w:lang w:val="es-AR"/>
        </w:rPr>
        <w:t>Excelente ma</w:t>
      </w:r>
      <w:r>
        <w:rPr>
          <w:rFonts w:asciiTheme="minorHAnsi" w:eastAsia="Calibri" w:hAnsiTheme="minorHAnsi" w:cstheme="minorHAnsi"/>
          <w:sz w:val="22"/>
          <w:szCs w:val="22"/>
          <w:lang w:val="es-AR"/>
        </w:rPr>
        <w:t xml:space="preserve">nejo de sistemas informáticos: </w:t>
      </w:r>
      <w:r w:rsidRPr="00BE7421">
        <w:rPr>
          <w:rFonts w:asciiTheme="minorHAnsi" w:eastAsia="Calibri" w:hAnsiTheme="minorHAnsi" w:cstheme="minorHAnsi"/>
          <w:sz w:val="22"/>
          <w:szCs w:val="22"/>
          <w:lang w:val="es-AR"/>
        </w:rPr>
        <w:t>entorno office, internet. Favor detallar en el CV</w:t>
      </w:r>
      <w:r>
        <w:rPr>
          <w:rFonts w:asciiTheme="minorHAnsi" w:eastAsia="Calibri" w:hAnsiTheme="minorHAnsi" w:cstheme="minorHAnsi"/>
          <w:sz w:val="22"/>
          <w:szCs w:val="22"/>
          <w:lang w:val="es-AR"/>
        </w:rPr>
        <w:t>.</w:t>
      </w:r>
      <w:r w:rsidRPr="00D62597">
        <w:rPr>
          <w:rFonts w:asciiTheme="minorHAnsi" w:eastAsia="Calibri" w:hAnsiTheme="minorHAnsi" w:cstheme="minorHAnsi"/>
          <w:sz w:val="22"/>
          <w:szCs w:val="22"/>
          <w:lang w:val="es-AR"/>
        </w:rPr>
        <w:t xml:space="preserve"> </w:t>
      </w:r>
    </w:p>
    <w:p w14:paraId="2AAAC48E" w14:textId="77777777" w:rsidR="00935E26" w:rsidRPr="00084674" w:rsidRDefault="00935E26" w:rsidP="00935E26">
      <w:pPr>
        <w:tabs>
          <w:tab w:val="left" w:pos="2620"/>
        </w:tabs>
        <w:spacing w:before="120" w:after="120"/>
        <w:jc w:val="both"/>
        <w:rPr>
          <w:rFonts w:asciiTheme="minorHAnsi" w:hAnsiTheme="minorHAnsi" w:cstheme="minorHAnsi"/>
          <w:color w:val="000000" w:themeColor="text1"/>
          <w:sz w:val="22"/>
          <w:szCs w:val="22"/>
        </w:rPr>
      </w:pPr>
      <w:r w:rsidRPr="00084674">
        <w:rPr>
          <w:rFonts w:asciiTheme="minorHAnsi" w:eastAsia="Calibri" w:hAnsiTheme="minorHAnsi" w:cstheme="minorHAnsi"/>
          <w:b/>
          <w:bCs/>
          <w:color w:val="000000" w:themeColor="text1"/>
          <w:sz w:val="22"/>
          <w:szCs w:val="22"/>
          <w:lang w:val="es-AR"/>
        </w:rPr>
        <w:t xml:space="preserve">6.3 Perfil requerido para un Profesional Urbanista: </w:t>
      </w:r>
    </w:p>
    <w:p w14:paraId="7443441D" w14:textId="5A17C5E1" w:rsidR="00935E26" w:rsidRPr="005043D3"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084674">
        <w:rPr>
          <w:rFonts w:asciiTheme="minorHAnsi" w:eastAsia="Calibri" w:hAnsiTheme="minorHAnsi" w:cstheme="minorHAnsi"/>
          <w:color w:val="000000" w:themeColor="text1"/>
          <w:sz w:val="22"/>
          <w:szCs w:val="22"/>
          <w:lang w:val="es-AR"/>
        </w:rPr>
        <w:t xml:space="preserve">Profesional con grado académico en </w:t>
      </w:r>
      <w:r w:rsidRPr="00084674">
        <w:rPr>
          <w:rStyle w:val="normaltextrun"/>
          <w:rFonts w:asciiTheme="minorHAnsi" w:eastAsia="Calibri" w:hAnsiTheme="minorHAnsi" w:cstheme="minorHAnsi"/>
          <w:color w:val="000000" w:themeColor="text1"/>
          <w:sz w:val="22"/>
          <w:szCs w:val="22"/>
        </w:rPr>
        <w:t xml:space="preserve">Arquitectura, </w:t>
      </w:r>
      <w:r w:rsidRPr="00084674">
        <w:rPr>
          <w:rStyle w:val="normaltextrun"/>
          <w:rFonts w:asciiTheme="minorHAnsi" w:hAnsiTheme="minorHAnsi" w:cstheme="minorHAnsi"/>
          <w:color w:val="000000" w:themeColor="text1"/>
          <w:sz w:val="22"/>
          <w:szCs w:val="22"/>
        </w:rPr>
        <w:t>Urbanismo</w:t>
      </w:r>
      <w:r>
        <w:rPr>
          <w:rStyle w:val="normaltextrun"/>
          <w:rFonts w:asciiTheme="minorHAnsi" w:hAnsiTheme="minorHAnsi" w:cstheme="minorHAnsi"/>
          <w:color w:val="000000" w:themeColor="text1"/>
          <w:sz w:val="22"/>
          <w:szCs w:val="22"/>
        </w:rPr>
        <w:t>,</w:t>
      </w:r>
      <w:r w:rsidRPr="00084674">
        <w:rPr>
          <w:rStyle w:val="normaltextrun"/>
          <w:rFonts w:asciiTheme="minorHAnsi" w:eastAsia="Calibri" w:hAnsiTheme="minorHAnsi" w:cstheme="minorHAnsi"/>
          <w:color w:val="000000" w:themeColor="text1"/>
          <w:sz w:val="22"/>
          <w:szCs w:val="22"/>
        </w:rPr>
        <w:t xml:space="preserve"> Ingeniería </w:t>
      </w:r>
      <w:r w:rsidRPr="005043D3">
        <w:rPr>
          <w:rStyle w:val="normaltextrun"/>
          <w:rFonts w:asciiTheme="minorHAnsi" w:eastAsia="Calibri" w:hAnsiTheme="minorHAnsi" w:cstheme="minorHAnsi"/>
          <w:color w:val="000000" w:themeColor="text1"/>
          <w:sz w:val="22"/>
          <w:szCs w:val="22"/>
        </w:rPr>
        <w:t>en Ciencias Geográficas</w:t>
      </w:r>
      <w:r>
        <w:rPr>
          <w:rStyle w:val="normaltextrun"/>
          <w:rFonts w:asciiTheme="minorHAnsi" w:eastAsia="Calibri" w:hAnsiTheme="minorHAnsi" w:cstheme="minorHAnsi"/>
          <w:color w:val="000000" w:themeColor="text1"/>
          <w:sz w:val="22"/>
          <w:szCs w:val="22"/>
        </w:rPr>
        <w:t xml:space="preserve">, </w:t>
      </w:r>
      <w:r w:rsidRPr="005043D3">
        <w:rPr>
          <w:rStyle w:val="normaltextrun"/>
          <w:rFonts w:asciiTheme="minorHAnsi" w:eastAsia="Calibri" w:hAnsiTheme="minorHAnsi" w:cstheme="minorHAnsi"/>
          <w:color w:val="000000" w:themeColor="text1"/>
          <w:sz w:val="22"/>
          <w:szCs w:val="22"/>
        </w:rPr>
        <w:t>Civil</w:t>
      </w:r>
      <w:r w:rsidRPr="00084674">
        <w:rPr>
          <w:rStyle w:val="normaltextrun"/>
          <w:rFonts w:asciiTheme="minorHAnsi" w:hAnsiTheme="minorHAnsi" w:cstheme="minorHAnsi"/>
          <w:color w:val="000000" w:themeColor="text1"/>
          <w:sz w:val="22"/>
          <w:szCs w:val="22"/>
        </w:rPr>
        <w:t>, Agrimensura</w:t>
      </w:r>
      <w:r>
        <w:rPr>
          <w:rStyle w:val="normaltextrun"/>
          <w:rFonts w:asciiTheme="minorHAnsi" w:hAnsiTheme="minorHAnsi" w:cstheme="minorHAnsi"/>
          <w:color w:val="000000" w:themeColor="text1"/>
          <w:sz w:val="22"/>
          <w:szCs w:val="22"/>
        </w:rPr>
        <w:t>.</w:t>
      </w:r>
    </w:p>
    <w:p w14:paraId="53990625" w14:textId="1EB86FCA" w:rsidR="00935E26" w:rsidRDefault="00935E26" w:rsidP="00935E26">
      <w:pPr>
        <w:widowControl w:val="0"/>
        <w:numPr>
          <w:ilvl w:val="0"/>
          <w:numId w:val="28"/>
        </w:numPr>
        <w:jc w:val="both"/>
        <w:rPr>
          <w:rFonts w:ascii="Calibri" w:eastAsia="Calibri" w:hAnsi="Calibri" w:cs="Calibri"/>
          <w:sz w:val="22"/>
          <w:szCs w:val="22"/>
        </w:rPr>
      </w:pPr>
      <w:r w:rsidRPr="00D62597">
        <w:rPr>
          <w:rFonts w:asciiTheme="minorHAnsi" w:eastAsia="Calibri" w:hAnsiTheme="minorHAnsi" w:cstheme="minorHAnsi"/>
          <w:color w:val="000000" w:themeColor="text1"/>
          <w:sz w:val="22"/>
          <w:szCs w:val="22"/>
          <w:lang w:val="es-AR"/>
        </w:rPr>
        <w:t xml:space="preserve">Se valorará </w:t>
      </w:r>
      <w:r>
        <w:rPr>
          <w:rFonts w:asciiTheme="minorHAnsi" w:eastAsia="Calibri" w:hAnsiTheme="minorHAnsi" w:cstheme="minorHAnsi"/>
          <w:color w:val="000000" w:themeColor="text1"/>
          <w:sz w:val="22"/>
          <w:szCs w:val="22"/>
          <w:lang w:val="es-AR"/>
        </w:rPr>
        <w:t xml:space="preserve">Maestría y/o </w:t>
      </w:r>
      <w:r>
        <w:rPr>
          <w:rFonts w:ascii="Calibri" w:eastAsia="Calibri" w:hAnsi="Calibri" w:cs="Calibri"/>
          <w:color w:val="000000"/>
          <w:sz w:val="22"/>
          <w:szCs w:val="22"/>
        </w:rPr>
        <w:t xml:space="preserve">Especialización en temáticas relacionados al Desarrollo Sostenible, </w:t>
      </w:r>
      <w:r w:rsidRPr="00BA40D4">
        <w:rPr>
          <w:rFonts w:ascii="Calibri" w:eastAsia="Calibri" w:hAnsi="Calibri" w:cs="Calibri"/>
          <w:bCs/>
          <w:color w:val="000000"/>
          <w:sz w:val="22"/>
          <w:szCs w:val="22"/>
        </w:rPr>
        <w:t>Cambio Climático</w:t>
      </w:r>
      <w:r>
        <w:rPr>
          <w:rFonts w:ascii="Calibri" w:eastAsia="Calibri" w:hAnsi="Calibri" w:cs="Calibri"/>
          <w:color w:val="000000"/>
          <w:sz w:val="22"/>
          <w:szCs w:val="22"/>
        </w:rPr>
        <w:t xml:space="preserve">, Planificación y Gestión </w:t>
      </w:r>
      <w:r>
        <w:rPr>
          <w:rFonts w:ascii="Calibri" w:eastAsia="Calibri" w:hAnsi="Calibri" w:cs="Calibri"/>
          <w:sz w:val="22"/>
          <w:szCs w:val="22"/>
        </w:rPr>
        <w:t xml:space="preserve">Urbana y Rural, </w:t>
      </w:r>
      <w:r w:rsidRPr="00BA40D4">
        <w:rPr>
          <w:rFonts w:ascii="Calibri" w:eastAsia="Calibri" w:hAnsi="Calibri" w:cs="Calibri"/>
          <w:bCs/>
          <w:color w:val="000000"/>
          <w:sz w:val="22"/>
          <w:szCs w:val="22"/>
        </w:rPr>
        <w:t>Sistema de Información Geográfica</w:t>
      </w:r>
      <w:r w:rsidR="00B915A6">
        <w:rPr>
          <w:rFonts w:ascii="Calibri" w:eastAsia="Calibri" w:hAnsi="Calibri" w:cs="Calibri"/>
          <w:bCs/>
          <w:color w:val="000000"/>
          <w:sz w:val="22"/>
          <w:szCs w:val="22"/>
        </w:rPr>
        <w:t>.</w:t>
      </w:r>
    </w:p>
    <w:p w14:paraId="308D8BCA" w14:textId="4BF65D44" w:rsidR="00935E26" w:rsidRPr="00935E26"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084674">
        <w:rPr>
          <w:rFonts w:asciiTheme="minorHAnsi" w:eastAsia="Calibri" w:hAnsiTheme="minorHAnsi" w:cstheme="minorHAnsi"/>
          <w:color w:val="000000" w:themeColor="text1"/>
          <w:sz w:val="22"/>
          <w:szCs w:val="22"/>
          <w:lang w:val="es-AR"/>
        </w:rPr>
        <w:t xml:space="preserve">Al menos </w:t>
      </w:r>
      <w:r>
        <w:rPr>
          <w:rFonts w:asciiTheme="minorHAnsi" w:eastAsia="Calibri" w:hAnsiTheme="minorHAnsi" w:cstheme="minorHAnsi"/>
          <w:color w:val="000000" w:themeColor="text1"/>
          <w:sz w:val="22"/>
          <w:szCs w:val="22"/>
          <w:lang w:val="es-AR"/>
        </w:rPr>
        <w:t>5</w:t>
      </w:r>
      <w:r w:rsidRPr="00084674">
        <w:rPr>
          <w:rFonts w:asciiTheme="minorHAnsi" w:eastAsia="Calibri" w:hAnsiTheme="minorHAnsi" w:cstheme="minorHAnsi"/>
          <w:color w:val="000000" w:themeColor="text1"/>
          <w:sz w:val="22"/>
          <w:szCs w:val="22"/>
          <w:lang w:val="es-AR"/>
        </w:rPr>
        <w:t xml:space="preserve"> (</w:t>
      </w:r>
      <w:r>
        <w:rPr>
          <w:rFonts w:asciiTheme="minorHAnsi" w:eastAsia="Calibri" w:hAnsiTheme="minorHAnsi" w:cstheme="minorHAnsi"/>
          <w:color w:val="000000" w:themeColor="text1"/>
          <w:sz w:val="22"/>
          <w:szCs w:val="22"/>
          <w:lang w:val="es-AR"/>
        </w:rPr>
        <w:t>cinco</w:t>
      </w:r>
      <w:r w:rsidRPr="00084674">
        <w:rPr>
          <w:rFonts w:asciiTheme="minorHAnsi" w:eastAsia="Calibri" w:hAnsiTheme="minorHAnsi" w:cstheme="minorHAnsi"/>
          <w:color w:val="000000" w:themeColor="text1"/>
          <w:sz w:val="22"/>
          <w:szCs w:val="22"/>
          <w:lang w:val="es-AR"/>
        </w:rPr>
        <w:t xml:space="preserve">) años de experiencia general </w:t>
      </w:r>
      <w:r w:rsidRPr="00D62597">
        <w:rPr>
          <w:rFonts w:asciiTheme="minorHAnsi" w:eastAsia="Calibri" w:hAnsiTheme="minorHAnsi" w:cstheme="minorHAnsi"/>
          <w:color w:val="000000" w:themeColor="text1"/>
          <w:sz w:val="22"/>
          <w:szCs w:val="22"/>
          <w:lang w:val="es-AR"/>
        </w:rPr>
        <w:t xml:space="preserve">en </w:t>
      </w:r>
      <w:r>
        <w:rPr>
          <w:rFonts w:asciiTheme="minorHAnsi" w:eastAsia="Calibri" w:hAnsiTheme="minorHAnsi" w:cstheme="minorHAnsi"/>
          <w:color w:val="000000" w:themeColor="text1"/>
          <w:sz w:val="22"/>
          <w:szCs w:val="22"/>
          <w:lang w:val="es-AR"/>
        </w:rPr>
        <w:t xml:space="preserve">el ejercicio de </w:t>
      </w:r>
      <w:r w:rsidRPr="00D62597">
        <w:rPr>
          <w:rFonts w:asciiTheme="minorHAnsi" w:eastAsia="Calibri" w:hAnsiTheme="minorHAnsi" w:cstheme="minorHAnsi"/>
          <w:color w:val="000000" w:themeColor="text1"/>
          <w:sz w:val="22"/>
          <w:szCs w:val="22"/>
          <w:lang w:val="es-AR"/>
        </w:rPr>
        <w:t xml:space="preserve">la profesión. Se valorará experiencia específica en trabajos similares al presente. </w:t>
      </w:r>
    </w:p>
    <w:p w14:paraId="5A6B899D" w14:textId="32CF0432" w:rsidR="00935E26" w:rsidRPr="00935E26" w:rsidRDefault="00935E26" w:rsidP="00935E26">
      <w:pPr>
        <w:widowControl w:val="0"/>
        <w:numPr>
          <w:ilvl w:val="0"/>
          <w:numId w:val="28"/>
        </w:numPr>
        <w:pBdr>
          <w:top w:val="nil"/>
          <w:left w:val="nil"/>
          <w:bottom w:val="nil"/>
          <w:right w:val="nil"/>
          <w:between w:val="nil"/>
        </w:pBdr>
        <w:jc w:val="both"/>
        <w:rPr>
          <w:rFonts w:ascii="Calibri" w:eastAsia="Calibri" w:hAnsi="Calibri" w:cs="Calibri"/>
          <w:sz w:val="22"/>
          <w:szCs w:val="22"/>
        </w:rPr>
      </w:pPr>
      <w:r>
        <w:rPr>
          <w:rFonts w:asciiTheme="minorHAnsi" w:eastAsia="Calibri" w:hAnsiTheme="minorHAnsi" w:cstheme="minorHAnsi"/>
          <w:sz w:val="22"/>
          <w:szCs w:val="22"/>
          <w:lang w:val="es-AR"/>
        </w:rPr>
        <w:t xml:space="preserve">Al menos 2 (dos) </w:t>
      </w:r>
      <w:r>
        <w:rPr>
          <w:rFonts w:ascii="Calibri" w:eastAsia="Calibri" w:hAnsi="Calibri" w:cs="Calibri"/>
          <w:sz w:val="22"/>
          <w:szCs w:val="22"/>
        </w:rPr>
        <w:t>experiencias de trabajo con Sistemas de Información Geográfica y / o Auto CAD.</w:t>
      </w:r>
    </w:p>
    <w:p w14:paraId="44575B9E" w14:textId="76EDE17E" w:rsidR="00935E26" w:rsidRPr="00935E26" w:rsidRDefault="00935E26" w:rsidP="00935E26">
      <w:pPr>
        <w:widowControl w:val="0"/>
        <w:numPr>
          <w:ilvl w:val="0"/>
          <w:numId w:val="2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Cuatro (04) experiencias comprobadas con equipos interdisciplinarios.</w:t>
      </w:r>
    </w:p>
    <w:p w14:paraId="41388FC3" w14:textId="77777777" w:rsidR="00935E26" w:rsidRPr="00084674" w:rsidRDefault="00935E26" w:rsidP="00935E26">
      <w:pPr>
        <w:pStyle w:val="Prrafodelista"/>
        <w:numPr>
          <w:ilvl w:val="0"/>
          <w:numId w:val="28"/>
        </w:numPr>
        <w:jc w:val="both"/>
        <w:rPr>
          <w:rStyle w:val="eop"/>
          <w:rFonts w:asciiTheme="minorHAnsi" w:hAnsiTheme="minorHAnsi" w:cstheme="minorHAnsi"/>
          <w:color w:val="000000" w:themeColor="text1"/>
          <w:sz w:val="22"/>
          <w:szCs w:val="22"/>
        </w:rPr>
      </w:pPr>
      <w:r w:rsidRPr="00084674">
        <w:rPr>
          <w:rFonts w:asciiTheme="minorHAnsi" w:eastAsia="Calibri" w:hAnsiTheme="minorHAnsi" w:cstheme="minorHAnsi"/>
          <w:color w:val="000000" w:themeColor="text1"/>
          <w:sz w:val="22"/>
          <w:szCs w:val="22"/>
          <w:lang w:val="es-AR"/>
        </w:rPr>
        <w:t xml:space="preserve">2 (dos) </w:t>
      </w:r>
      <w:r w:rsidRPr="00084674">
        <w:rPr>
          <w:rStyle w:val="normaltextrun"/>
          <w:rFonts w:asciiTheme="minorHAnsi" w:hAnsiTheme="minorHAnsi" w:cstheme="minorHAnsi"/>
          <w:color w:val="000000" w:themeColor="text1"/>
          <w:sz w:val="22"/>
          <w:szCs w:val="22"/>
        </w:rPr>
        <w:t>experiencias comprobadas de elaboración de Planificación Territorial, Planific</w:t>
      </w:r>
      <w:r>
        <w:rPr>
          <w:rStyle w:val="normaltextrun"/>
          <w:rFonts w:asciiTheme="minorHAnsi" w:hAnsiTheme="minorHAnsi" w:cstheme="minorHAnsi"/>
          <w:color w:val="000000" w:themeColor="text1"/>
          <w:sz w:val="22"/>
          <w:szCs w:val="22"/>
        </w:rPr>
        <w:t>ación Urbana, Proyectos Urbanos</w:t>
      </w:r>
      <w:r w:rsidRPr="00084674">
        <w:rPr>
          <w:rStyle w:val="normaltextrun"/>
          <w:rFonts w:asciiTheme="minorHAnsi" w:hAnsiTheme="minorHAnsi" w:cstheme="minorHAnsi"/>
          <w:color w:val="000000" w:themeColor="text1"/>
          <w:sz w:val="22"/>
          <w:szCs w:val="22"/>
        </w:rPr>
        <w:t>.</w:t>
      </w:r>
    </w:p>
    <w:p w14:paraId="31EFFB57" w14:textId="77777777" w:rsidR="00935E26" w:rsidRPr="00084674"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084674">
        <w:rPr>
          <w:rFonts w:asciiTheme="minorHAnsi" w:eastAsia="Calibri" w:hAnsiTheme="minorHAnsi" w:cstheme="minorHAnsi"/>
          <w:color w:val="000000" w:themeColor="text1"/>
          <w:sz w:val="22"/>
          <w:szCs w:val="22"/>
          <w:lang w:val="es-AR"/>
        </w:rPr>
        <w:t xml:space="preserve">Al menos 3 (tres) experiencias en trabajos con Municipalidades en la elaboración de planes, programas u otros. </w:t>
      </w:r>
    </w:p>
    <w:p w14:paraId="5E8A07BA" w14:textId="76892E5C" w:rsidR="00935E26" w:rsidRPr="00BE7421" w:rsidRDefault="00935E26" w:rsidP="00935E26">
      <w:pPr>
        <w:pStyle w:val="Prrafodelista"/>
        <w:numPr>
          <w:ilvl w:val="0"/>
          <w:numId w:val="28"/>
        </w:numPr>
        <w:jc w:val="both"/>
        <w:rPr>
          <w:rFonts w:asciiTheme="minorHAnsi" w:eastAsia="Calibri" w:hAnsiTheme="minorHAnsi" w:cstheme="minorHAnsi"/>
          <w:sz w:val="22"/>
          <w:szCs w:val="22"/>
          <w:lang w:val="es-AR"/>
        </w:rPr>
      </w:pPr>
      <w:r>
        <w:rPr>
          <w:rFonts w:ascii="Calibri" w:eastAsia="Calibri" w:hAnsi="Calibri" w:cs="Calibri"/>
          <w:sz w:val="22"/>
          <w:szCs w:val="22"/>
        </w:rPr>
        <w:t>Dominio del idioma español y conocimientos del idioma guaraní</w:t>
      </w:r>
      <w:r>
        <w:rPr>
          <w:rFonts w:ascii="Calibri" w:eastAsia="Calibri" w:hAnsi="Calibri" w:cs="Calibri"/>
          <w:b/>
          <w:sz w:val="22"/>
          <w:szCs w:val="22"/>
        </w:rPr>
        <w:t xml:space="preserve">. </w:t>
      </w:r>
      <w:r w:rsidRPr="00F439CC">
        <w:rPr>
          <w:rFonts w:ascii="Calibri" w:eastAsia="Calibri" w:hAnsi="Calibri" w:cs="Calibri"/>
          <w:sz w:val="22"/>
          <w:szCs w:val="22"/>
        </w:rPr>
        <w:t xml:space="preserve">Favor especificar en el CV. </w:t>
      </w:r>
      <w:r w:rsidRPr="00BE7421">
        <w:rPr>
          <w:rFonts w:asciiTheme="minorHAnsi" w:eastAsia="Calibri" w:hAnsiTheme="minorHAnsi" w:cstheme="minorHAnsi"/>
          <w:sz w:val="22"/>
          <w:szCs w:val="22"/>
          <w:lang w:val="es-AR"/>
        </w:rPr>
        <w:t xml:space="preserve"> </w:t>
      </w:r>
    </w:p>
    <w:p w14:paraId="70576394" w14:textId="77777777" w:rsidR="00935E26" w:rsidRPr="00BE7421" w:rsidRDefault="00935E26" w:rsidP="00935E26">
      <w:pPr>
        <w:pStyle w:val="Prrafodelista"/>
        <w:numPr>
          <w:ilvl w:val="0"/>
          <w:numId w:val="28"/>
        </w:numPr>
        <w:jc w:val="both"/>
        <w:rPr>
          <w:rFonts w:asciiTheme="minorHAnsi" w:eastAsia="Calibri" w:hAnsiTheme="minorHAnsi" w:cstheme="minorHAnsi"/>
          <w:sz w:val="22"/>
          <w:szCs w:val="22"/>
          <w:lang w:val="es-AR"/>
        </w:rPr>
      </w:pPr>
      <w:r w:rsidRPr="00D62597">
        <w:rPr>
          <w:rFonts w:asciiTheme="minorHAnsi" w:eastAsia="Calibri" w:hAnsiTheme="minorHAnsi" w:cstheme="minorHAnsi"/>
          <w:sz w:val="22"/>
          <w:szCs w:val="22"/>
          <w:lang w:val="es-AR"/>
        </w:rPr>
        <w:lastRenderedPageBreak/>
        <w:t>Excelente manejo de Sistemas Informáticos: GIS (</w:t>
      </w:r>
      <w:proofErr w:type="spellStart"/>
      <w:r w:rsidRPr="00D62597">
        <w:rPr>
          <w:rFonts w:asciiTheme="minorHAnsi" w:eastAsia="Calibri" w:hAnsiTheme="minorHAnsi" w:cstheme="minorHAnsi"/>
          <w:sz w:val="22"/>
          <w:szCs w:val="22"/>
          <w:lang w:val="es-AR"/>
        </w:rPr>
        <w:t>ARCmap</w:t>
      </w:r>
      <w:proofErr w:type="spellEnd"/>
      <w:r w:rsidRPr="00D62597">
        <w:rPr>
          <w:rFonts w:asciiTheme="minorHAnsi" w:eastAsia="Calibri" w:hAnsiTheme="minorHAnsi" w:cstheme="minorHAnsi"/>
          <w:sz w:val="22"/>
          <w:szCs w:val="22"/>
          <w:lang w:val="es-AR"/>
        </w:rPr>
        <w:t xml:space="preserve">, </w:t>
      </w:r>
      <w:proofErr w:type="spellStart"/>
      <w:r w:rsidRPr="00D62597">
        <w:rPr>
          <w:rFonts w:asciiTheme="minorHAnsi" w:eastAsia="Calibri" w:hAnsiTheme="minorHAnsi" w:cstheme="minorHAnsi"/>
          <w:sz w:val="22"/>
          <w:szCs w:val="22"/>
          <w:lang w:val="es-AR"/>
        </w:rPr>
        <w:t>ARCgis</w:t>
      </w:r>
      <w:proofErr w:type="spellEnd"/>
      <w:r w:rsidRPr="00D62597">
        <w:rPr>
          <w:rFonts w:asciiTheme="minorHAnsi" w:eastAsia="Calibri" w:hAnsiTheme="minorHAnsi" w:cstheme="minorHAnsi"/>
          <w:sz w:val="22"/>
          <w:szCs w:val="22"/>
          <w:lang w:val="es-AR"/>
        </w:rPr>
        <w:t xml:space="preserve">, </w:t>
      </w:r>
      <w:proofErr w:type="spellStart"/>
      <w:r w:rsidRPr="00D62597">
        <w:rPr>
          <w:rFonts w:asciiTheme="minorHAnsi" w:eastAsia="Calibri" w:hAnsiTheme="minorHAnsi" w:cstheme="minorHAnsi"/>
          <w:sz w:val="22"/>
          <w:szCs w:val="22"/>
          <w:lang w:val="es-AR"/>
        </w:rPr>
        <w:t>Qgis</w:t>
      </w:r>
      <w:proofErr w:type="spellEnd"/>
      <w:r w:rsidRPr="00D62597">
        <w:rPr>
          <w:rFonts w:asciiTheme="minorHAnsi" w:eastAsia="Calibri" w:hAnsiTheme="minorHAnsi" w:cstheme="minorHAnsi"/>
          <w:sz w:val="22"/>
          <w:szCs w:val="22"/>
          <w:lang w:val="es-AR"/>
        </w:rPr>
        <w:t xml:space="preserve"> o similar), entorno office, internet. Favor </w:t>
      </w:r>
      <w:r w:rsidRPr="00D62597">
        <w:rPr>
          <w:rFonts w:asciiTheme="minorHAnsi" w:eastAsia="Calibri" w:hAnsiTheme="minorHAnsi" w:cstheme="minorHAnsi"/>
          <w:color w:val="000000" w:themeColor="text1"/>
          <w:sz w:val="22"/>
          <w:szCs w:val="22"/>
          <w:lang w:val="es-AR"/>
        </w:rPr>
        <w:t xml:space="preserve">detallar en el CV.  </w:t>
      </w:r>
    </w:p>
    <w:p w14:paraId="07EC751F" w14:textId="3F86509C" w:rsidR="00935E26" w:rsidRPr="00935E26" w:rsidRDefault="00935E26" w:rsidP="00935E26">
      <w:pPr>
        <w:pStyle w:val="Prrafodelista"/>
        <w:numPr>
          <w:ilvl w:val="0"/>
          <w:numId w:val="28"/>
        </w:numPr>
        <w:jc w:val="both"/>
        <w:rPr>
          <w:rFonts w:asciiTheme="minorHAnsi" w:eastAsia="Calibri" w:hAnsiTheme="minorHAnsi" w:cstheme="minorHAnsi"/>
          <w:color w:val="000000" w:themeColor="text1"/>
          <w:sz w:val="22"/>
          <w:szCs w:val="22"/>
          <w:lang w:val="es-AR"/>
        </w:rPr>
      </w:pPr>
      <w:r w:rsidRPr="00BE7421">
        <w:rPr>
          <w:rFonts w:asciiTheme="minorHAnsi" w:eastAsia="Calibri" w:hAnsiTheme="minorHAnsi" w:cstheme="minorHAnsi"/>
          <w:sz w:val="22"/>
          <w:szCs w:val="22"/>
          <w:lang w:val="es-AR"/>
        </w:rPr>
        <w:t>Excelente ma</w:t>
      </w:r>
      <w:r>
        <w:rPr>
          <w:rFonts w:asciiTheme="minorHAnsi" w:eastAsia="Calibri" w:hAnsiTheme="minorHAnsi" w:cstheme="minorHAnsi"/>
          <w:sz w:val="22"/>
          <w:szCs w:val="22"/>
          <w:lang w:val="es-AR"/>
        </w:rPr>
        <w:t xml:space="preserve">nejo de sistemas informáticos: </w:t>
      </w:r>
      <w:r w:rsidRPr="00BE7421">
        <w:rPr>
          <w:rFonts w:asciiTheme="minorHAnsi" w:eastAsia="Calibri" w:hAnsiTheme="minorHAnsi" w:cstheme="minorHAnsi"/>
          <w:sz w:val="22"/>
          <w:szCs w:val="22"/>
          <w:lang w:val="es-AR"/>
        </w:rPr>
        <w:t>entorno office, internet. Favor detallar en el CV</w:t>
      </w:r>
      <w:r>
        <w:rPr>
          <w:rFonts w:asciiTheme="minorHAnsi" w:eastAsia="Calibri" w:hAnsiTheme="minorHAnsi" w:cstheme="minorHAnsi"/>
          <w:sz w:val="22"/>
          <w:szCs w:val="22"/>
          <w:lang w:val="es-AR"/>
        </w:rPr>
        <w:t>.</w:t>
      </w:r>
      <w:r w:rsidRPr="00D62597">
        <w:rPr>
          <w:rFonts w:asciiTheme="minorHAnsi" w:eastAsia="Calibri" w:hAnsiTheme="minorHAnsi" w:cstheme="minorHAnsi"/>
          <w:sz w:val="22"/>
          <w:szCs w:val="22"/>
          <w:lang w:val="es-AR"/>
        </w:rPr>
        <w:t xml:space="preserve"> </w:t>
      </w:r>
      <w:bookmarkEnd w:id="9"/>
    </w:p>
    <w:p w14:paraId="086A473D" w14:textId="77777777" w:rsidR="00E0399E" w:rsidRDefault="00E0399E" w:rsidP="004942F4">
      <w:pPr>
        <w:widowControl w:val="0"/>
        <w:pBdr>
          <w:top w:val="nil"/>
          <w:left w:val="nil"/>
          <w:bottom w:val="nil"/>
          <w:right w:val="nil"/>
          <w:between w:val="nil"/>
        </w:pBdr>
        <w:tabs>
          <w:tab w:val="left" w:pos="849"/>
          <w:tab w:val="left" w:pos="850"/>
        </w:tabs>
        <w:ind w:left="851" w:right="49"/>
        <w:jc w:val="both"/>
        <w:rPr>
          <w:rFonts w:ascii="Calibri" w:eastAsia="Calibri" w:hAnsi="Calibri" w:cs="Calibri"/>
          <w:color w:val="000000"/>
          <w:sz w:val="22"/>
          <w:szCs w:val="22"/>
        </w:rPr>
      </w:pPr>
    </w:p>
    <w:p w14:paraId="703BAAA7" w14:textId="77777777" w:rsidR="00E0399E" w:rsidRDefault="00D77F66" w:rsidP="004942F4">
      <w:pPr>
        <w:widowControl w:val="0"/>
        <w:pBdr>
          <w:top w:val="nil"/>
          <w:left w:val="nil"/>
          <w:bottom w:val="nil"/>
          <w:right w:val="nil"/>
          <w:between w:val="nil"/>
        </w:pBdr>
        <w:tabs>
          <w:tab w:val="left" w:pos="849"/>
          <w:tab w:val="left" w:pos="850"/>
        </w:tabs>
        <w:ind w:left="720" w:right="49"/>
        <w:jc w:val="both"/>
        <w:rPr>
          <w:rFonts w:ascii="Calibri" w:eastAsia="Calibri" w:hAnsi="Calibri" w:cs="Calibri"/>
          <w:color w:val="000000"/>
          <w:sz w:val="22"/>
          <w:szCs w:val="22"/>
        </w:rPr>
      </w:pPr>
      <w:r>
        <w:rPr>
          <w:rFonts w:ascii="Calibri" w:eastAsia="Calibri" w:hAnsi="Calibri" w:cs="Calibri"/>
          <w:b/>
          <w:color w:val="000000"/>
          <w:sz w:val="22"/>
          <w:szCs w:val="22"/>
          <w:u w:val="single"/>
        </w:rPr>
        <w:t>Condiciones:</w:t>
      </w:r>
    </w:p>
    <w:p w14:paraId="3C0EAB0D" w14:textId="77777777" w:rsidR="00E0399E" w:rsidRDefault="00D77F66" w:rsidP="004942F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Disponibilidad para desarrollar las funciones y productos previstos en el marco de la presente consultoría;</w:t>
      </w:r>
    </w:p>
    <w:p w14:paraId="2FA8265A" w14:textId="77777777" w:rsidR="00E0399E" w:rsidRDefault="00D77F66" w:rsidP="004942F4">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Disponibilidad para viajes al interior del país;</w:t>
      </w:r>
    </w:p>
    <w:p w14:paraId="73451B6D" w14:textId="726EA4AA" w:rsidR="000323FB" w:rsidRPr="00974DAC" w:rsidRDefault="00B660A8" w:rsidP="004942F4">
      <w:pPr>
        <w:numPr>
          <w:ilvl w:val="0"/>
          <w:numId w:val="4"/>
        </w:numPr>
        <w:pBdr>
          <w:top w:val="nil"/>
          <w:left w:val="nil"/>
          <w:bottom w:val="nil"/>
          <w:right w:val="nil"/>
          <w:between w:val="nil"/>
        </w:pBdr>
        <w:jc w:val="both"/>
        <w:rPr>
          <w:rFonts w:ascii="Calibri" w:eastAsia="Calibri" w:hAnsi="Calibri" w:cs="Calibri"/>
          <w:b/>
          <w:color w:val="000000"/>
          <w:sz w:val="22"/>
          <w:szCs w:val="22"/>
        </w:rPr>
      </w:pPr>
      <w:r w:rsidRPr="001B5C51">
        <w:rPr>
          <w:rFonts w:ascii="Calibri" w:eastAsia="Calibri" w:hAnsi="Calibri" w:cs="Calibri"/>
          <w:color w:val="000000"/>
          <w:sz w:val="22"/>
          <w:szCs w:val="22"/>
        </w:rPr>
        <w:t>En el caso de viajes al interior, los gastos de traslado y viático correrán por parte de</w:t>
      </w:r>
      <w:r w:rsidR="0003324C">
        <w:rPr>
          <w:rFonts w:ascii="Calibri" w:eastAsia="Calibri" w:hAnsi="Calibri" w:cs="Calibri"/>
          <w:color w:val="000000"/>
          <w:sz w:val="22"/>
          <w:szCs w:val="22"/>
        </w:rPr>
        <w:t xml:space="preserve"> la firma consultora contratada</w:t>
      </w:r>
      <w:r w:rsidRPr="001B5C51">
        <w:rPr>
          <w:rFonts w:ascii="Calibri" w:eastAsia="Calibri" w:hAnsi="Calibri" w:cs="Calibri"/>
          <w:color w:val="000000"/>
          <w:sz w:val="22"/>
          <w:szCs w:val="22"/>
        </w:rPr>
        <w:t>.</w:t>
      </w:r>
      <w:r w:rsidR="000323FB" w:rsidRPr="001B5C51">
        <w:rPr>
          <w:rFonts w:ascii="Calibri" w:eastAsia="Calibri" w:hAnsi="Calibri" w:cs="Calibri"/>
          <w:color w:val="000000"/>
          <w:sz w:val="22"/>
          <w:szCs w:val="22"/>
        </w:rPr>
        <w:t xml:space="preserve"> </w:t>
      </w:r>
    </w:p>
    <w:p w14:paraId="1B0436FF" w14:textId="5ACF619B" w:rsidR="00974DAC" w:rsidRPr="001B5C51" w:rsidRDefault="00974DAC" w:rsidP="004942F4">
      <w:pPr>
        <w:numPr>
          <w:ilvl w:val="0"/>
          <w:numId w:val="4"/>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Los costos de </w:t>
      </w:r>
      <w:r w:rsidR="006937C5">
        <w:rPr>
          <w:rFonts w:ascii="Calibri" w:eastAsia="Calibri" w:hAnsi="Calibri" w:cs="Calibri"/>
          <w:color w:val="000000"/>
          <w:sz w:val="22"/>
          <w:szCs w:val="22"/>
        </w:rPr>
        <w:t>asociados a las reuniones presenciales en Paso Yobái (Por ejemplo, alquiler de salones, refrigerios, alquiler de equipamiento audiovisual, entre otros) serán cubiertos por la firma consultora.</w:t>
      </w:r>
    </w:p>
    <w:p w14:paraId="43D58119" w14:textId="5BF0698B" w:rsidR="00E0399E" w:rsidRPr="00935E26" w:rsidRDefault="000323FB" w:rsidP="004942F4">
      <w:pPr>
        <w:numPr>
          <w:ilvl w:val="0"/>
          <w:numId w:val="4"/>
        </w:numPr>
        <w:pBdr>
          <w:top w:val="nil"/>
          <w:left w:val="nil"/>
          <w:bottom w:val="nil"/>
          <w:right w:val="nil"/>
          <w:between w:val="nil"/>
        </w:pBdr>
        <w:jc w:val="both"/>
        <w:rPr>
          <w:rFonts w:ascii="Calibri" w:eastAsia="Calibri" w:hAnsi="Calibri" w:cs="Calibri"/>
          <w:b/>
          <w:color w:val="000000"/>
          <w:sz w:val="22"/>
          <w:szCs w:val="22"/>
        </w:rPr>
      </w:pPr>
      <w:r w:rsidRPr="001B5C51">
        <w:rPr>
          <w:rFonts w:ascii="Calibri" w:eastAsia="Calibri" w:hAnsi="Calibri" w:cs="Calibri"/>
          <w:color w:val="000000"/>
          <w:sz w:val="22"/>
          <w:szCs w:val="22"/>
        </w:rPr>
        <w:t xml:space="preserve">Contratar una Especialista en Asuntos </w:t>
      </w:r>
      <w:r w:rsidR="009A2EDD" w:rsidRPr="001B5C51">
        <w:rPr>
          <w:rFonts w:ascii="Calibri" w:eastAsia="Calibri" w:hAnsi="Calibri" w:cs="Calibri"/>
          <w:color w:val="000000"/>
          <w:sz w:val="22"/>
          <w:szCs w:val="22"/>
        </w:rPr>
        <w:t>Indígenas</w:t>
      </w:r>
      <w:r w:rsidRPr="001B5C51">
        <w:rPr>
          <w:rFonts w:ascii="Calibri" w:eastAsia="Calibri" w:hAnsi="Calibri" w:cs="Calibri"/>
          <w:color w:val="000000"/>
          <w:sz w:val="22"/>
          <w:szCs w:val="22"/>
        </w:rPr>
        <w:t xml:space="preserve"> con experiencia demostrada en </w:t>
      </w:r>
      <w:r w:rsidR="009A2EDD" w:rsidRPr="001B5C51">
        <w:rPr>
          <w:rFonts w:ascii="Calibri" w:eastAsia="Calibri" w:hAnsi="Calibri" w:cs="Calibri"/>
          <w:color w:val="000000"/>
          <w:sz w:val="22"/>
          <w:szCs w:val="22"/>
        </w:rPr>
        <w:t xml:space="preserve">trabajo con Comunidades Indígenas para POUT y PDS, quien trabajara directamente con los líderes y lideresas de </w:t>
      </w:r>
      <w:r w:rsidR="00C06691">
        <w:rPr>
          <w:rFonts w:ascii="Calibri" w:eastAsia="Calibri" w:hAnsi="Calibri" w:cs="Calibri"/>
          <w:color w:val="000000"/>
          <w:sz w:val="22"/>
          <w:szCs w:val="22"/>
        </w:rPr>
        <w:t>P</w:t>
      </w:r>
      <w:r w:rsidR="009A2EDD" w:rsidRPr="001B5C51">
        <w:rPr>
          <w:rFonts w:ascii="Calibri" w:eastAsia="Calibri" w:hAnsi="Calibri" w:cs="Calibri"/>
          <w:color w:val="000000"/>
          <w:sz w:val="22"/>
          <w:szCs w:val="22"/>
        </w:rPr>
        <w:t xml:space="preserve">aso Yobai </w:t>
      </w:r>
      <w:r w:rsidR="0089342A" w:rsidRPr="001B5C51">
        <w:rPr>
          <w:rFonts w:ascii="Calibri" w:eastAsia="Calibri" w:hAnsi="Calibri" w:cs="Calibri"/>
          <w:color w:val="000000"/>
          <w:sz w:val="22"/>
          <w:szCs w:val="22"/>
        </w:rPr>
        <w:t xml:space="preserve">en </w:t>
      </w:r>
      <w:r w:rsidR="004A3958" w:rsidRPr="001B5C51">
        <w:rPr>
          <w:rFonts w:ascii="Calibri" w:eastAsia="Calibri" w:hAnsi="Calibri" w:cs="Calibri"/>
          <w:color w:val="000000"/>
          <w:sz w:val="22"/>
          <w:szCs w:val="22"/>
        </w:rPr>
        <w:t xml:space="preserve">todos y </w:t>
      </w:r>
      <w:r w:rsidR="0089342A" w:rsidRPr="001B5C51">
        <w:rPr>
          <w:rFonts w:ascii="Calibri" w:eastAsia="Calibri" w:hAnsi="Calibri" w:cs="Calibri"/>
          <w:color w:val="000000"/>
          <w:sz w:val="22"/>
          <w:szCs w:val="22"/>
        </w:rPr>
        <w:t xml:space="preserve">cada uno de los talleres, encuentros y reuniones a realizarse, </w:t>
      </w:r>
      <w:r w:rsidRPr="001B5C51">
        <w:rPr>
          <w:rFonts w:ascii="Calibri" w:eastAsia="Calibri" w:hAnsi="Calibri" w:cs="Calibri"/>
          <w:color w:val="000000"/>
          <w:sz w:val="22"/>
          <w:szCs w:val="22"/>
        </w:rPr>
        <w:t xml:space="preserve">para el logro de los objetivos propuestos en la presente consultoría.   </w:t>
      </w:r>
    </w:p>
    <w:p w14:paraId="3093A9A4" w14:textId="729C52C2" w:rsidR="00935E26" w:rsidRPr="001B5C51" w:rsidRDefault="00935E26" w:rsidP="008646F6">
      <w:pPr>
        <w:numPr>
          <w:ilvl w:val="0"/>
          <w:numId w:val="4"/>
        </w:numPr>
        <w:pBdr>
          <w:top w:val="nil"/>
          <w:left w:val="nil"/>
          <w:bottom w:val="nil"/>
          <w:right w:val="nil"/>
          <w:between w:val="nil"/>
        </w:pBdr>
        <w:spacing w:after="240"/>
        <w:ind w:left="714" w:hanging="357"/>
        <w:jc w:val="both"/>
        <w:rPr>
          <w:rFonts w:ascii="Calibri" w:eastAsia="Calibri" w:hAnsi="Calibri" w:cs="Calibri"/>
          <w:b/>
          <w:color w:val="000000"/>
          <w:sz w:val="22"/>
          <w:szCs w:val="22"/>
        </w:rPr>
      </w:pPr>
      <w:r>
        <w:rPr>
          <w:rFonts w:ascii="Calibri" w:eastAsia="Calibri" w:hAnsi="Calibri" w:cs="Calibri"/>
          <w:color w:val="000000"/>
          <w:sz w:val="22"/>
          <w:szCs w:val="22"/>
        </w:rPr>
        <w:t xml:space="preserve">Deberá contar con operador de dron wingtra one certificado. </w:t>
      </w:r>
    </w:p>
    <w:p w14:paraId="70C6820F" w14:textId="77777777" w:rsidR="00E0399E" w:rsidRDefault="00D77F66" w:rsidP="009C35A6">
      <w:pPr>
        <w:numPr>
          <w:ilvl w:val="0"/>
          <w:numId w:val="18"/>
        </w:numPr>
        <w:pBdr>
          <w:top w:val="nil"/>
          <w:left w:val="nil"/>
          <w:bottom w:val="nil"/>
          <w:right w:val="nil"/>
          <w:between w:val="nil"/>
        </w:pBdr>
        <w:tabs>
          <w:tab w:val="left" w:pos="284"/>
          <w:tab w:val="left" w:pos="426"/>
        </w:tabs>
        <w:spacing w:after="120"/>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Aprobación del producto y vigencia del contrato</w:t>
      </w:r>
    </w:p>
    <w:p w14:paraId="38980572" w14:textId="2A683C99" w:rsidR="009A2EDD" w:rsidRDefault="009A2EDD" w:rsidP="009A2EDD">
      <w:pPr>
        <w:widowControl w:val="0"/>
        <w:pBdr>
          <w:top w:val="nil"/>
          <w:left w:val="nil"/>
          <w:bottom w:val="nil"/>
          <w:right w:val="nil"/>
          <w:between w:val="nil"/>
        </w:pBdr>
        <w:jc w:val="both"/>
        <w:rPr>
          <w:rFonts w:ascii="Calibri" w:eastAsia="Calibri" w:hAnsi="Calibri" w:cs="Calibri"/>
          <w:color w:val="000000"/>
          <w:sz w:val="22"/>
          <w:szCs w:val="22"/>
        </w:rPr>
      </w:pPr>
      <w:r w:rsidRPr="001B5C51">
        <w:rPr>
          <w:rFonts w:ascii="Calibri" w:eastAsia="Calibri" w:hAnsi="Calibri" w:cs="Calibri"/>
          <w:color w:val="000000"/>
          <w:sz w:val="22"/>
          <w:szCs w:val="22"/>
        </w:rPr>
        <w:t xml:space="preserve">La consultoría </w:t>
      </w:r>
      <w:r w:rsidRPr="001B5C51">
        <w:rPr>
          <w:rFonts w:ascii="Calibri" w:eastAsia="Calibri" w:hAnsi="Calibri" w:cs="Calibri"/>
          <w:b/>
          <w:color w:val="000000"/>
          <w:sz w:val="22"/>
          <w:szCs w:val="22"/>
        </w:rPr>
        <w:t>es por producto</w:t>
      </w:r>
      <w:r w:rsidRPr="001B5C51">
        <w:rPr>
          <w:rFonts w:ascii="Calibri" w:eastAsia="Calibri" w:hAnsi="Calibri" w:cs="Calibri"/>
          <w:color w:val="000000"/>
          <w:sz w:val="22"/>
          <w:szCs w:val="22"/>
        </w:rPr>
        <w:t xml:space="preserve"> para realizar el POUT del municipio de Paso Yobai y tendrá </w:t>
      </w:r>
      <w:r w:rsidRPr="001B5C51">
        <w:rPr>
          <w:rFonts w:ascii="Calibri" w:eastAsia="Calibri" w:hAnsi="Calibri" w:cs="Calibri"/>
          <w:b/>
          <w:color w:val="000000"/>
          <w:sz w:val="22"/>
          <w:szCs w:val="22"/>
        </w:rPr>
        <w:t>una vigencia de 18 meses</w:t>
      </w:r>
      <w:r w:rsidRPr="001B5C51">
        <w:rPr>
          <w:rFonts w:ascii="Calibri" w:eastAsia="Calibri" w:hAnsi="Calibri" w:cs="Calibri"/>
          <w:color w:val="000000"/>
          <w:sz w:val="22"/>
          <w:szCs w:val="22"/>
        </w:rPr>
        <w:t xml:space="preserve"> a partir de la firma del contrato. El/la proveedor/a de servicios deberá presentar los productos detallados más abajo </w:t>
      </w:r>
      <w:r w:rsidRPr="001B5C51">
        <w:rPr>
          <w:rFonts w:ascii="Calibri" w:eastAsia="Calibri" w:hAnsi="Calibri" w:cs="Calibri"/>
          <w:sz w:val="22"/>
          <w:szCs w:val="22"/>
        </w:rPr>
        <w:t>para</w:t>
      </w:r>
      <w:r w:rsidRPr="001B5C51">
        <w:rPr>
          <w:rFonts w:ascii="Calibri" w:eastAsia="Calibri" w:hAnsi="Calibri" w:cs="Calibri"/>
          <w:color w:val="000000"/>
          <w:sz w:val="22"/>
          <w:szCs w:val="22"/>
        </w:rPr>
        <w:t xml:space="preserve"> la aprobación del Ministerio del Ambiente y Desarrollo Sostenible - Dirección de Ordenamiento Ambiental del Territorio, quien </w:t>
      </w:r>
      <w:r w:rsidRPr="001B5C51">
        <w:rPr>
          <w:rFonts w:ascii="Calibri" w:eastAsia="Calibri" w:hAnsi="Calibri" w:cs="Calibri"/>
          <w:sz w:val="22"/>
          <w:szCs w:val="22"/>
        </w:rPr>
        <w:t>comunicará</w:t>
      </w:r>
      <w:r w:rsidR="003A3FF2">
        <w:rPr>
          <w:rFonts w:ascii="Calibri" w:eastAsia="Calibri" w:hAnsi="Calibri" w:cs="Calibri"/>
          <w:sz w:val="22"/>
          <w:szCs w:val="22"/>
        </w:rPr>
        <w:t xml:space="preserve"> la aprobación/modificación del producto</w:t>
      </w:r>
      <w:r w:rsidRPr="001B5C51">
        <w:rPr>
          <w:rFonts w:ascii="Calibri" w:eastAsia="Calibri" w:hAnsi="Calibri" w:cs="Calibri"/>
          <w:sz w:val="22"/>
          <w:szCs w:val="22"/>
        </w:rPr>
        <w:t xml:space="preserve"> a la Coordinación del Proyecto</w:t>
      </w:r>
      <w:r w:rsidRPr="001B5C51">
        <w:rPr>
          <w:rFonts w:ascii="Calibri" w:eastAsia="Calibri" w:hAnsi="Calibri" w:cs="Calibri"/>
          <w:color w:val="000000"/>
          <w:sz w:val="22"/>
          <w:szCs w:val="22"/>
        </w:rPr>
        <w:t xml:space="preserve"> </w:t>
      </w:r>
      <w:r w:rsidR="00FE0B20">
        <w:rPr>
          <w:rFonts w:ascii="Calibri" w:eastAsia="Calibri" w:hAnsi="Calibri" w:cs="Calibri"/>
          <w:color w:val="000000"/>
          <w:sz w:val="22"/>
          <w:szCs w:val="22"/>
        </w:rPr>
        <w:t>planet</w:t>
      </w:r>
      <w:r w:rsidRPr="001B5C51">
        <w:rPr>
          <w:rFonts w:ascii="Calibri" w:eastAsia="Calibri" w:hAnsi="Calibri" w:cs="Calibri"/>
          <w:color w:val="000000"/>
          <w:sz w:val="22"/>
          <w:szCs w:val="22"/>
        </w:rPr>
        <w:t xml:space="preserve">GOLD Paraguay en un plazo no mayor a </w:t>
      </w:r>
      <w:r w:rsidRPr="001B5C51">
        <w:rPr>
          <w:rFonts w:ascii="Calibri" w:eastAsia="Calibri" w:hAnsi="Calibri" w:cs="Calibri"/>
          <w:sz w:val="22"/>
          <w:szCs w:val="22"/>
        </w:rPr>
        <w:t>10</w:t>
      </w:r>
      <w:r w:rsidRPr="001B5C51">
        <w:rPr>
          <w:rFonts w:ascii="Calibri" w:eastAsia="Calibri" w:hAnsi="Calibri" w:cs="Calibri"/>
          <w:color w:val="000000"/>
          <w:sz w:val="22"/>
          <w:szCs w:val="22"/>
        </w:rPr>
        <w:t xml:space="preserve"> días hábiles.</w:t>
      </w:r>
    </w:p>
    <w:p w14:paraId="46596175" w14:textId="77777777" w:rsidR="00E0399E" w:rsidRDefault="00E0399E" w:rsidP="004942F4">
      <w:pPr>
        <w:widowControl w:val="0"/>
        <w:pBdr>
          <w:top w:val="nil"/>
          <w:left w:val="nil"/>
          <w:bottom w:val="nil"/>
          <w:right w:val="nil"/>
          <w:between w:val="nil"/>
        </w:pBdr>
        <w:jc w:val="both"/>
        <w:rPr>
          <w:rFonts w:ascii="Calibri" w:eastAsia="Calibri" w:hAnsi="Calibri" w:cs="Calibri"/>
          <w:sz w:val="22"/>
          <w:szCs w:val="22"/>
        </w:rPr>
      </w:pPr>
    </w:p>
    <w:p w14:paraId="1AA1BA82" w14:textId="580955A6" w:rsidR="00AE0542" w:rsidRPr="00F0309B" w:rsidRDefault="00D77F66" w:rsidP="00C06691">
      <w:pPr>
        <w:numPr>
          <w:ilvl w:val="0"/>
          <w:numId w:val="18"/>
        </w:numPr>
        <w:pBdr>
          <w:top w:val="nil"/>
          <w:left w:val="nil"/>
          <w:bottom w:val="nil"/>
          <w:right w:val="nil"/>
          <w:between w:val="nil"/>
        </w:pBdr>
        <w:spacing w:after="120"/>
        <w:ind w:left="568" w:hanging="284"/>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Forma y calendario de Pago.</w:t>
      </w:r>
    </w:p>
    <w:tbl>
      <w:tblPr>
        <w:tblpPr w:leftFromText="141" w:rightFromText="141" w:vertAnchor="text" w:horzAnchor="margin" w:tblpXSpec="center" w:tblpY="6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01"/>
        <w:gridCol w:w="2285"/>
        <w:gridCol w:w="931"/>
      </w:tblGrid>
      <w:tr w:rsidR="009A2EDD" w14:paraId="04FFBF79" w14:textId="77777777" w:rsidTr="009C35A6">
        <w:trPr>
          <w:trHeight w:val="419"/>
          <w:tblHeader/>
        </w:trPr>
        <w:tc>
          <w:tcPr>
            <w:tcW w:w="3217" w:type="pct"/>
            <w:vAlign w:val="center"/>
          </w:tcPr>
          <w:p w14:paraId="1F14631E" w14:textId="77777777" w:rsidR="009A2EDD" w:rsidRDefault="009A2EDD" w:rsidP="000609BB">
            <w:pPr>
              <w:jc w:val="center"/>
              <w:rPr>
                <w:rFonts w:ascii="Calibri" w:eastAsia="Calibri" w:hAnsi="Calibri" w:cs="Calibri"/>
                <w:b/>
                <w:sz w:val="22"/>
                <w:szCs w:val="22"/>
              </w:rPr>
            </w:pPr>
            <w:r>
              <w:rPr>
                <w:rFonts w:ascii="Calibri" w:eastAsia="Calibri" w:hAnsi="Calibri" w:cs="Calibri"/>
                <w:b/>
                <w:sz w:val="22"/>
                <w:szCs w:val="22"/>
              </w:rPr>
              <w:t>Productos</w:t>
            </w:r>
          </w:p>
        </w:tc>
        <w:tc>
          <w:tcPr>
            <w:tcW w:w="1267" w:type="pct"/>
            <w:vAlign w:val="center"/>
          </w:tcPr>
          <w:p w14:paraId="6C2B35A9" w14:textId="77777777" w:rsidR="009A2EDD" w:rsidRDefault="009A2EDD" w:rsidP="000609BB">
            <w:pPr>
              <w:jc w:val="center"/>
              <w:rPr>
                <w:rFonts w:ascii="Calibri" w:eastAsia="Calibri" w:hAnsi="Calibri" w:cs="Calibri"/>
                <w:b/>
                <w:sz w:val="22"/>
                <w:szCs w:val="22"/>
              </w:rPr>
            </w:pPr>
            <w:r>
              <w:rPr>
                <w:rFonts w:ascii="Calibri" w:eastAsia="Calibri" w:hAnsi="Calibri" w:cs="Calibri"/>
                <w:b/>
                <w:sz w:val="22"/>
                <w:szCs w:val="22"/>
              </w:rPr>
              <w:t>Fecha estimada</w:t>
            </w:r>
          </w:p>
        </w:tc>
        <w:tc>
          <w:tcPr>
            <w:tcW w:w="516" w:type="pct"/>
            <w:vAlign w:val="center"/>
          </w:tcPr>
          <w:p w14:paraId="50B68456" w14:textId="77777777" w:rsidR="009A2EDD" w:rsidRDefault="009A2EDD" w:rsidP="000609BB">
            <w:pPr>
              <w:jc w:val="center"/>
              <w:rPr>
                <w:rFonts w:ascii="Calibri" w:eastAsia="Calibri" w:hAnsi="Calibri" w:cs="Calibri"/>
                <w:b/>
                <w:sz w:val="22"/>
                <w:szCs w:val="22"/>
              </w:rPr>
            </w:pPr>
            <w:r>
              <w:rPr>
                <w:rFonts w:ascii="Calibri" w:eastAsia="Calibri" w:hAnsi="Calibri" w:cs="Calibri"/>
                <w:b/>
                <w:sz w:val="22"/>
                <w:szCs w:val="22"/>
              </w:rPr>
              <w:t>%</w:t>
            </w:r>
          </w:p>
        </w:tc>
      </w:tr>
      <w:tr w:rsidR="009A2EDD" w:rsidRPr="00AE0542" w14:paraId="42167F7C" w14:textId="77777777" w:rsidTr="009C35A6">
        <w:trPr>
          <w:trHeight w:val="644"/>
        </w:trPr>
        <w:tc>
          <w:tcPr>
            <w:tcW w:w="3217" w:type="pct"/>
            <w:vAlign w:val="center"/>
          </w:tcPr>
          <w:p w14:paraId="62612B78"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Producto 1.  Plan de Trabajo PDS – POUT</w:t>
            </w:r>
          </w:p>
          <w:p w14:paraId="44CD825F" w14:textId="77777777" w:rsidR="009A2EDD" w:rsidRPr="000F3847" w:rsidRDefault="009A2EDD" w:rsidP="000609BB">
            <w:pPr>
              <w:jc w:val="both"/>
              <w:rPr>
                <w:rFonts w:ascii="Arial Narrow" w:eastAsia="Calibri" w:hAnsi="Arial Narrow" w:cs="Calibri"/>
                <w:color w:val="000000"/>
                <w:sz w:val="22"/>
                <w:szCs w:val="22"/>
              </w:rPr>
            </w:pPr>
            <w:r w:rsidRPr="000F3847">
              <w:rPr>
                <w:rFonts w:ascii="Arial Narrow" w:eastAsia="Calibri" w:hAnsi="Arial Narrow" w:cs="Calibri"/>
                <w:b/>
                <w:sz w:val="22"/>
                <w:szCs w:val="22"/>
              </w:rPr>
              <w:t xml:space="preserve"> </w:t>
            </w:r>
            <w:r w:rsidRPr="000F3847">
              <w:rPr>
                <w:rFonts w:ascii="Arial Narrow" w:eastAsia="Calibri" w:hAnsi="Arial Narrow" w:cs="Calibri"/>
                <w:sz w:val="22"/>
                <w:szCs w:val="22"/>
              </w:rPr>
              <w:t xml:space="preserve">(Fase de preparación, cronograma)  </w:t>
            </w:r>
          </w:p>
        </w:tc>
        <w:tc>
          <w:tcPr>
            <w:tcW w:w="1267" w:type="pct"/>
            <w:vAlign w:val="center"/>
          </w:tcPr>
          <w:p w14:paraId="1B0F3FF2" w14:textId="77777777" w:rsidR="009A2EDD" w:rsidRPr="00910D3B" w:rsidRDefault="009A2EDD" w:rsidP="000609BB">
            <w:pPr>
              <w:jc w:val="center"/>
              <w:rPr>
                <w:rFonts w:ascii="Arial Narrow" w:eastAsia="Calibri" w:hAnsi="Arial Narrow" w:cs="Calibri"/>
                <w:b/>
                <w:sz w:val="22"/>
                <w:szCs w:val="22"/>
              </w:rPr>
            </w:pPr>
            <w:r w:rsidRPr="00910D3B">
              <w:rPr>
                <w:rFonts w:ascii="Arial Narrow" w:eastAsia="Calibri" w:hAnsi="Arial Narrow" w:cs="Calibri"/>
                <w:sz w:val="22"/>
                <w:szCs w:val="22"/>
              </w:rPr>
              <w:t>A los 30 (treinta) días de la firma del contrato.</w:t>
            </w:r>
          </w:p>
        </w:tc>
        <w:tc>
          <w:tcPr>
            <w:tcW w:w="516" w:type="pct"/>
            <w:vAlign w:val="center"/>
          </w:tcPr>
          <w:p w14:paraId="3314DAB1" w14:textId="77777777" w:rsidR="009A2EDD" w:rsidRPr="00AE0542" w:rsidRDefault="009A2EDD" w:rsidP="000609BB">
            <w:pPr>
              <w:jc w:val="center"/>
              <w:rPr>
                <w:rFonts w:ascii="Calibri" w:eastAsia="Calibri" w:hAnsi="Calibri" w:cs="Calibri"/>
                <w:b/>
                <w:sz w:val="22"/>
                <w:szCs w:val="22"/>
              </w:rPr>
            </w:pPr>
            <w:r>
              <w:rPr>
                <w:rFonts w:ascii="Calibri" w:eastAsia="Calibri" w:hAnsi="Calibri" w:cs="Calibri"/>
                <w:b/>
                <w:sz w:val="22"/>
                <w:szCs w:val="22"/>
              </w:rPr>
              <w:t>10</w:t>
            </w:r>
          </w:p>
        </w:tc>
      </w:tr>
      <w:tr w:rsidR="009A2EDD" w:rsidRPr="00AE0542" w14:paraId="6D9C9F35" w14:textId="77777777" w:rsidTr="009C35A6">
        <w:trPr>
          <w:trHeight w:val="696"/>
        </w:trPr>
        <w:tc>
          <w:tcPr>
            <w:tcW w:w="3217" w:type="pct"/>
            <w:vAlign w:val="center"/>
          </w:tcPr>
          <w:p w14:paraId="742580F3" w14:textId="77777777" w:rsidR="009A2EDD" w:rsidRPr="000F3847" w:rsidRDefault="009A2EDD" w:rsidP="000609BB">
            <w:pPr>
              <w:rPr>
                <w:rFonts w:ascii="Arial Narrow" w:eastAsia="Calibri" w:hAnsi="Arial Narrow" w:cs="Calibri"/>
                <w:b/>
                <w:sz w:val="22"/>
                <w:szCs w:val="22"/>
              </w:rPr>
            </w:pPr>
            <w:r w:rsidRPr="000F3847">
              <w:rPr>
                <w:rFonts w:ascii="Arial Narrow" w:eastAsia="Calibri" w:hAnsi="Arial Narrow" w:cs="Calibri"/>
                <w:b/>
                <w:sz w:val="22"/>
                <w:szCs w:val="22"/>
              </w:rPr>
              <w:t>Producto 2. PDS - Elaboración de un Diagnóstico Preliminar</w:t>
            </w:r>
          </w:p>
        </w:tc>
        <w:tc>
          <w:tcPr>
            <w:tcW w:w="1267" w:type="pct"/>
            <w:vAlign w:val="center"/>
          </w:tcPr>
          <w:p w14:paraId="5DD0E05D"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120 (ciento veinte) días de la firma del contrato</w:t>
            </w:r>
          </w:p>
        </w:tc>
        <w:tc>
          <w:tcPr>
            <w:tcW w:w="516" w:type="pct"/>
            <w:vAlign w:val="center"/>
          </w:tcPr>
          <w:p w14:paraId="313C33D1" w14:textId="6F2AE2F9" w:rsidR="009A2EDD" w:rsidRPr="00910D3B" w:rsidRDefault="006F1E81" w:rsidP="000609BB">
            <w:pPr>
              <w:jc w:val="center"/>
              <w:rPr>
                <w:rFonts w:ascii="Calibri" w:eastAsia="Calibri" w:hAnsi="Calibri" w:cs="Calibri"/>
                <w:b/>
                <w:sz w:val="22"/>
                <w:szCs w:val="22"/>
              </w:rPr>
            </w:pPr>
            <w:r>
              <w:rPr>
                <w:rFonts w:ascii="Calibri" w:eastAsia="Calibri" w:hAnsi="Calibri" w:cs="Calibri"/>
                <w:b/>
                <w:sz w:val="22"/>
                <w:szCs w:val="22"/>
              </w:rPr>
              <w:t>5</w:t>
            </w:r>
          </w:p>
        </w:tc>
      </w:tr>
      <w:tr w:rsidR="009A2EDD" w:rsidRPr="00F71964" w14:paraId="6FF9F34B" w14:textId="77777777" w:rsidTr="009C35A6">
        <w:trPr>
          <w:trHeight w:val="879"/>
        </w:trPr>
        <w:tc>
          <w:tcPr>
            <w:tcW w:w="3217" w:type="pct"/>
            <w:vAlign w:val="center"/>
          </w:tcPr>
          <w:p w14:paraId="2C949CA1" w14:textId="77777777" w:rsidR="009A2EDD" w:rsidRPr="000F3847" w:rsidRDefault="009A2EDD" w:rsidP="000609BB">
            <w:pPr>
              <w:widowControl w:val="0"/>
              <w:pBdr>
                <w:top w:val="nil"/>
                <w:left w:val="nil"/>
                <w:bottom w:val="nil"/>
                <w:right w:val="nil"/>
                <w:between w:val="nil"/>
              </w:pBdr>
              <w:ind w:right="49"/>
              <w:jc w:val="both"/>
              <w:rPr>
                <w:rFonts w:ascii="Arial Narrow" w:eastAsia="Calibri" w:hAnsi="Arial Narrow" w:cs="Calibri"/>
                <w:color w:val="000000"/>
                <w:sz w:val="22"/>
                <w:szCs w:val="22"/>
              </w:rPr>
            </w:pPr>
            <w:r w:rsidRPr="000F3847">
              <w:rPr>
                <w:rFonts w:ascii="Arial Narrow" w:eastAsia="Calibri" w:hAnsi="Arial Narrow" w:cs="Calibri"/>
                <w:b/>
                <w:sz w:val="22"/>
                <w:szCs w:val="22"/>
              </w:rPr>
              <w:t>Producto 3. POUT - Base de Datos, Caracterización y Diagnóstico territorial de Paso Yobai</w:t>
            </w:r>
            <w:r w:rsidRPr="000F3847">
              <w:rPr>
                <w:rFonts w:ascii="Arial Narrow" w:eastAsia="Calibri" w:hAnsi="Arial Narrow" w:cs="Calibri"/>
                <w:color w:val="000000"/>
                <w:sz w:val="22"/>
                <w:szCs w:val="22"/>
              </w:rPr>
              <w:t xml:space="preserve">  </w:t>
            </w:r>
          </w:p>
        </w:tc>
        <w:tc>
          <w:tcPr>
            <w:tcW w:w="1267" w:type="pct"/>
            <w:vAlign w:val="center"/>
          </w:tcPr>
          <w:p w14:paraId="5C49A760"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150 (ciento cincuenta) días de la firma del contrato</w:t>
            </w:r>
          </w:p>
        </w:tc>
        <w:tc>
          <w:tcPr>
            <w:tcW w:w="516" w:type="pct"/>
            <w:vAlign w:val="center"/>
          </w:tcPr>
          <w:p w14:paraId="10A6F461" w14:textId="77777777" w:rsidR="009A2EDD" w:rsidRPr="00AE0542" w:rsidRDefault="009A2EDD" w:rsidP="000609BB">
            <w:pPr>
              <w:jc w:val="center"/>
              <w:rPr>
                <w:rFonts w:ascii="Calibri" w:eastAsia="Calibri" w:hAnsi="Calibri" w:cs="Calibri"/>
                <w:b/>
                <w:sz w:val="22"/>
                <w:szCs w:val="22"/>
              </w:rPr>
            </w:pPr>
            <w:r>
              <w:rPr>
                <w:rFonts w:ascii="Calibri" w:eastAsia="Calibri" w:hAnsi="Calibri" w:cs="Calibri"/>
                <w:b/>
                <w:sz w:val="22"/>
                <w:szCs w:val="22"/>
              </w:rPr>
              <w:t>10</w:t>
            </w:r>
          </w:p>
        </w:tc>
      </w:tr>
      <w:tr w:rsidR="009A2EDD" w:rsidRPr="00F71964" w14:paraId="777BDC64" w14:textId="77777777" w:rsidTr="009C35A6">
        <w:trPr>
          <w:trHeight w:val="879"/>
        </w:trPr>
        <w:tc>
          <w:tcPr>
            <w:tcW w:w="3217" w:type="pct"/>
            <w:vAlign w:val="center"/>
          </w:tcPr>
          <w:p w14:paraId="62F77E14" w14:textId="77777777" w:rsidR="009A2EDD" w:rsidRPr="000F3847" w:rsidRDefault="009A2EDD" w:rsidP="000609BB">
            <w:pPr>
              <w:widowControl w:val="0"/>
              <w:ind w:right="49"/>
              <w:jc w:val="both"/>
              <w:rPr>
                <w:rFonts w:ascii="Arial Narrow" w:eastAsia="Calibri" w:hAnsi="Arial Narrow" w:cs="Calibri"/>
                <w:b/>
                <w:sz w:val="22"/>
                <w:szCs w:val="22"/>
              </w:rPr>
            </w:pPr>
            <w:r w:rsidRPr="000F3847">
              <w:rPr>
                <w:rFonts w:ascii="Arial Narrow" w:eastAsia="Calibri" w:hAnsi="Arial Narrow" w:cs="Calibri"/>
                <w:b/>
                <w:sz w:val="22"/>
                <w:szCs w:val="22"/>
              </w:rPr>
              <w:t>Producto 4. PDS - Diagnóstico y Prioridades de Paso Yobai</w:t>
            </w:r>
          </w:p>
        </w:tc>
        <w:tc>
          <w:tcPr>
            <w:tcW w:w="1267" w:type="pct"/>
            <w:vAlign w:val="center"/>
          </w:tcPr>
          <w:p w14:paraId="4BACAC97"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180 (ciento ochenta) días de la firma del contrato.</w:t>
            </w:r>
          </w:p>
        </w:tc>
        <w:tc>
          <w:tcPr>
            <w:tcW w:w="516" w:type="pct"/>
            <w:vAlign w:val="center"/>
          </w:tcPr>
          <w:p w14:paraId="3A660934" w14:textId="77777777" w:rsidR="009A2EDD" w:rsidRPr="00910D3B" w:rsidRDefault="009A2EDD" w:rsidP="000609BB">
            <w:pPr>
              <w:jc w:val="center"/>
              <w:rPr>
                <w:rFonts w:ascii="Calibri" w:eastAsia="Calibri" w:hAnsi="Calibri" w:cs="Calibri"/>
                <w:b/>
                <w:sz w:val="22"/>
                <w:szCs w:val="22"/>
              </w:rPr>
            </w:pPr>
            <w:r w:rsidRPr="00910D3B">
              <w:rPr>
                <w:rFonts w:ascii="Calibri" w:eastAsia="Calibri" w:hAnsi="Calibri" w:cs="Calibri"/>
                <w:b/>
                <w:sz w:val="22"/>
                <w:szCs w:val="22"/>
              </w:rPr>
              <w:t>10</w:t>
            </w:r>
          </w:p>
        </w:tc>
      </w:tr>
      <w:tr w:rsidR="009A2EDD" w:rsidRPr="00AE0542" w14:paraId="3F1B03CC" w14:textId="77777777" w:rsidTr="009C35A6">
        <w:trPr>
          <w:trHeight w:val="846"/>
        </w:trPr>
        <w:tc>
          <w:tcPr>
            <w:tcW w:w="3217" w:type="pct"/>
            <w:vAlign w:val="center"/>
          </w:tcPr>
          <w:p w14:paraId="65C2D3A0" w14:textId="77777777" w:rsidR="009A2EDD" w:rsidRPr="000F3847" w:rsidRDefault="009A2EDD" w:rsidP="000609BB">
            <w:pPr>
              <w:jc w:val="both"/>
              <w:rPr>
                <w:rFonts w:ascii="Arial Narrow" w:eastAsia="Calibri" w:hAnsi="Arial Narrow" w:cs="Calibri"/>
                <w:b/>
                <w:sz w:val="22"/>
                <w:szCs w:val="22"/>
              </w:rPr>
            </w:pPr>
          </w:p>
          <w:p w14:paraId="7E3D7F28"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 xml:space="preserve">Producto 5. POUT - Estrategia Territorial: Desarrollo Sostenible y Proyecto Urbano y Rural de Paso Yobai </w:t>
            </w:r>
          </w:p>
          <w:p w14:paraId="1844202A" w14:textId="77777777" w:rsidR="009A2EDD" w:rsidRPr="000F3847" w:rsidRDefault="009A2EDD" w:rsidP="000609BB">
            <w:pPr>
              <w:widowControl w:val="0"/>
              <w:pBdr>
                <w:top w:val="nil"/>
                <w:left w:val="nil"/>
                <w:bottom w:val="nil"/>
                <w:right w:val="nil"/>
                <w:between w:val="nil"/>
              </w:pBdr>
              <w:ind w:right="49"/>
              <w:jc w:val="both"/>
              <w:rPr>
                <w:rFonts w:ascii="Arial Narrow" w:eastAsia="Calibri" w:hAnsi="Arial Narrow" w:cs="Calibri"/>
                <w:color w:val="000000"/>
                <w:sz w:val="22"/>
                <w:szCs w:val="22"/>
                <w:highlight w:val="yellow"/>
              </w:rPr>
            </w:pPr>
          </w:p>
        </w:tc>
        <w:tc>
          <w:tcPr>
            <w:tcW w:w="1267" w:type="pct"/>
            <w:vAlign w:val="center"/>
          </w:tcPr>
          <w:p w14:paraId="08929DD7"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240 (doscientos cuarenta) días de la firma del contrato.</w:t>
            </w:r>
          </w:p>
        </w:tc>
        <w:tc>
          <w:tcPr>
            <w:tcW w:w="516" w:type="pct"/>
            <w:vAlign w:val="center"/>
          </w:tcPr>
          <w:p w14:paraId="7BBDE584" w14:textId="77777777" w:rsidR="009A2EDD" w:rsidRPr="00AE0542" w:rsidRDefault="009A2EDD" w:rsidP="000609BB">
            <w:pPr>
              <w:jc w:val="center"/>
              <w:rPr>
                <w:rFonts w:ascii="Calibri" w:eastAsia="Calibri" w:hAnsi="Calibri" w:cs="Calibri"/>
                <w:b/>
                <w:sz w:val="22"/>
                <w:szCs w:val="22"/>
              </w:rPr>
            </w:pPr>
            <w:r>
              <w:rPr>
                <w:rFonts w:ascii="Calibri" w:eastAsia="Calibri" w:hAnsi="Calibri" w:cs="Calibri"/>
                <w:b/>
                <w:sz w:val="22"/>
                <w:szCs w:val="22"/>
              </w:rPr>
              <w:t>5</w:t>
            </w:r>
          </w:p>
        </w:tc>
      </w:tr>
      <w:tr w:rsidR="009A2EDD" w:rsidRPr="00AE0542" w14:paraId="291C96F5" w14:textId="77777777" w:rsidTr="009C35A6">
        <w:trPr>
          <w:trHeight w:val="905"/>
        </w:trPr>
        <w:tc>
          <w:tcPr>
            <w:tcW w:w="3217" w:type="pct"/>
            <w:vAlign w:val="center"/>
          </w:tcPr>
          <w:p w14:paraId="0A6D72EB" w14:textId="1CC409DD"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 xml:space="preserve">Producto 6. PDS - Construcción de la Estrategia de Desarrollo </w:t>
            </w:r>
            <w:r w:rsidRPr="000F3847">
              <w:rPr>
                <w:rFonts w:ascii="Arial Narrow" w:eastAsia="Calibri" w:hAnsi="Arial Narrow" w:cs="Calibri"/>
                <w:sz w:val="22"/>
                <w:szCs w:val="22"/>
              </w:rPr>
              <w:t xml:space="preserve">(alineada al PND Paraguay </w:t>
            </w:r>
            <w:r w:rsidR="00442A80">
              <w:rPr>
                <w:rFonts w:ascii="Arial Narrow" w:eastAsia="Calibri" w:hAnsi="Arial Narrow" w:cs="Calibri"/>
                <w:sz w:val="22"/>
                <w:szCs w:val="22"/>
              </w:rPr>
              <w:t>2050</w:t>
            </w:r>
            <w:r w:rsidRPr="000F3847">
              <w:rPr>
                <w:rFonts w:ascii="Arial Narrow" w:eastAsia="Calibri" w:hAnsi="Arial Narrow" w:cs="Calibri"/>
                <w:sz w:val="22"/>
                <w:szCs w:val="22"/>
              </w:rPr>
              <w:t xml:space="preserve"> y a los ODS) </w:t>
            </w:r>
          </w:p>
        </w:tc>
        <w:tc>
          <w:tcPr>
            <w:tcW w:w="1267" w:type="pct"/>
            <w:vAlign w:val="center"/>
          </w:tcPr>
          <w:p w14:paraId="23DE51A1" w14:textId="77777777" w:rsidR="009A2EDD" w:rsidRPr="00910D3B" w:rsidRDefault="009A2EDD" w:rsidP="000609BB">
            <w:pPr>
              <w:jc w:val="center"/>
              <w:rPr>
                <w:rFonts w:ascii="Arial Narrow" w:eastAsia="Calibri" w:hAnsi="Arial Narrow" w:cs="Calibri"/>
                <w:sz w:val="22"/>
                <w:szCs w:val="22"/>
                <w:highlight w:val="red"/>
              </w:rPr>
            </w:pPr>
            <w:r w:rsidRPr="00910D3B">
              <w:rPr>
                <w:rFonts w:ascii="Arial Narrow" w:eastAsia="Calibri" w:hAnsi="Arial Narrow" w:cs="Calibri"/>
                <w:sz w:val="22"/>
                <w:szCs w:val="22"/>
              </w:rPr>
              <w:t>A los 270 (doscientos setenta) días de la firma del contrato.</w:t>
            </w:r>
          </w:p>
        </w:tc>
        <w:tc>
          <w:tcPr>
            <w:tcW w:w="516" w:type="pct"/>
            <w:vAlign w:val="center"/>
          </w:tcPr>
          <w:p w14:paraId="22EE4011" w14:textId="77777777" w:rsidR="009A2EDD" w:rsidRPr="00910D3B" w:rsidRDefault="009A2EDD" w:rsidP="000609BB">
            <w:pPr>
              <w:jc w:val="center"/>
              <w:rPr>
                <w:rFonts w:ascii="Calibri" w:eastAsia="Calibri" w:hAnsi="Calibri" w:cs="Calibri"/>
                <w:b/>
                <w:sz w:val="22"/>
                <w:szCs w:val="22"/>
              </w:rPr>
            </w:pPr>
            <w:r>
              <w:rPr>
                <w:rFonts w:ascii="Calibri" w:eastAsia="Calibri" w:hAnsi="Calibri" w:cs="Calibri"/>
                <w:b/>
                <w:sz w:val="22"/>
                <w:szCs w:val="22"/>
              </w:rPr>
              <w:t>5</w:t>
            </w:r>
          </w:p>
        </w:tc>
      </w:tr>
      <w:tr w:rsidR="009A2EDD" w:rsidRPr="009D044F" w14:paraId="25BA5ACC" w14:textId="77777777" w:rsidTr="009C35A6">
        <w:trPr>
          <w:trHeight w:val="900"/>
        </w:trPr>
        <w:tc>
          <w:tcPr>
            <w:tcW w:w="3217" w:type="pct"/>
            <w:vAlign w:val="center"/>
          </w:tcPr>
          <w:p w14:paraId="48D7F31F" w14:textId="77777777" w:rsidR="009A2EDD" w:rsidRPr="000F3847" w:rsidRDefault="009A2EDD" w:rsidP="000609BB">
            <w:pPr>
              <w:jc w:val="both"/>
              <w:rPr>
                <w:rFonts w:ascii="Arial Narrow" w:eastAsia="Calibri" w:hAnsi="Arial Narrow" w:cs="Calibri"/>
                <w:color w:val="000000"/>
                <w:sz w:val="22"/>
                <w:szCs w:val="22"/>
              </w:rPr>
            </w:pPr>
            <w:r w:rsidRPr="000F3847">
              <w:rPr>
                <w:rFonts w:ascii="Arial Narrow" w:eastAsia="Calibri" w:hAnsi="Arial Narrow" w:cs="Calibri"/>
                <w:b/>
                <w:sz w:val="22"/>
                <w:szCs w:val="22"/>
              </w:rPr>
              <w:lastRenderedPageBreak/>
              <w:t xml:space="preserve">Producto 7. POUT - Zonificación Espacial y Regímenes para la Gestión del Territorio de Paso Yobai   </w:t>
            </w:r>
          </w:p>
        </w:tc>
        <w:tc>
          <w:tcPr>
            <w:tcW w:w="1267" w:type="pct"/>
            <w:vAlign w:val="center"/>
          </w:tcPr>
          <w:p w14:paraId="1F96B5FE"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300 (trescientos) días de la firma del contrato.</w:t>
            </w:r>
          </w:p>
        </w:tc>
        <w:tc>
          <w:tcPr>
            <w:tcW w:w="516" w:type="pct"/>
            <w:vAlign w:val="center"/>
          </w:tcPr>
          <w:p w14:paraId="73D0A0EB" w14:textId="77777777" w:rsidR="009A2EDD" w:rsidRPr="009D044F" w:rsidRDefault="009A2EDD" w:rsidP="000609BB">
            <w:pPr>
              <w:jc w:val="center"/>
              <w:rPr>
                <w:rFonts w:ascii="Calibri" w:eastAsia="Calibri" w:hAnsi="Calibri" w:cs="Calibri"/>
                <w:b/>
                <w:sz w:val="22"/>
                <w:szCs w:val="22"/>
              </w:rPr>
            </w:pPr>
            <w:r>
              <w:rPr>
                <w:rFonts w:ascii="Calibri" w:eastAsia="Calibri" w:hAnsi="Calibri" w:cs="Calibri"/>
                <w:b/>
                <w:sz w:val="22"/>
                <w:szCs w:val="22"/>
              </w:rPr>
              <w:t>10</w:t>
            </w:r>
          </w:p>
        </w:tc>
      </w:tr>
      <w:tr w:rsidR="009A2EDD" w:rsidRPr="009D044F" w14:paraId="0E347FBA" w14:textId="77777777" w:rsidTr="009C35A6">
        <w:trPr>
          <w:trHeight w:val="717"/>
        </w:trPr>
        <w:tc>
          <w:tcPr>
            <w:tcW w:w="3217" w:type="pct"/>
            <w:vAlign w:val="center"/>
          </w:tcPr>
          <w:p w14:paraId="793A0EA9"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lang w:val="es-ES"/>
              </w:rPr>
              <w:t>Producto 8. PDS – Plan de Desarrollo Sustentable de Paso Yobai</w:t>
            </w:r>
          </w:p>
        </w:tc>
        <w:tc>
          <w:tcPr>
            <w:tcW w:w="1267" w:type="pct"/>
            <w:vAlign w:val="center"/>
          </w:tcPr>
          <w:p w14:paraId="43515F55"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360 (trescientos sesenta) días de la firma del contrato.</w:t>
            </w:r>
          </w:p>
        </w:tc>
        <w:tc>
          <w:tcPr>
            <w:tcW w:w="516" w:type="pct"/>
            <w:vAlign w:val="center"/>
          </w:tcPr>
          <w:p w14:paraId="23C31620" w14:textId="77777777" w:rsidR="009A2EDD" w:rsidRPr="00910D3B" w:rsidRDefault="009A2EDD" w:rsidP="000609BB">
            <w:pPr>
              <w:jc w:val="center"/>
              <w:rPr>
                <w:rFonts w:ascii="Calibri" w:eastAsia="Calibri" w:hAnsi="Calibri" w:cs="Calibri"/>
                <w:b/>
                <w:sz w:val="22"/>
                <w:szCs w:val="22"/>
              </w:rPr>
            </w:pPr>
            <w:r>
              <w:rPr>
                <w:rFonts w:ascii="Calibri" w:eastAsia="Calibri" w:hAnsi="Calibri" w:cs="Calibri"/>
                <w:b/>
                <w:sz w:val="22"/>
                <w:szCs w:val="22"/>
              </w:rPr>
              <w:t>15</w:t>
            </w:r>
          </w:p>
        </w:tc>
      </w:tr>
      <w:tr w:rsidR="009A2EDD" w14:paraId="5FC158D6" w14:textId="77777777" w:rsidTr="009C35A6">
        <w:trPr>
          <w:trHeight w:val="840"/>
        </w:trPr>
        <w:tc>
          <w:tcPr>
            <w:tcW w:w="3217" w:type="pct"/>
            <w:vAlign w:val="center"/>
          </w:tcPr>
          <w:p w14:paraId="0F14BB98"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Producto 9. POUT - Plan de Ordenamiento Urbano y Territorial de Paso Yobai</w:t>
            </w:r>
          </w:p>
        </w:tc>
        <w:tc>
          <w:tcPr>
            <w:tcW w:w="1267" w:type="pct"/>
            <w:vAlign w:val="center"/>
          </w:tcPr>
          <w:p w14:paraId="296D7276"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420 (cuatrocientos veinte) días de la firma del contrato.</w:t>
            </w:r>
          </w:p>
        </w:tc>
        <w:tc>
          <w:tcPr>
            <w:tcW w:w="516" w:type="pct"/>
            <w:vAlign w:val="center"/>
          </w:tcPr>
          <w:p w14:paraId="66CCF434" w14:textId="77777777" w:rsidR="009A2EDD" w:rsidRDefault="009A2EDD" w:rsidP="000609BB">
            <w:pPr>
              <w:jc w:val="center"/>
              <w:rPr>
                <w:rFonts w:ascii="Calibri" w:eastAsia="Calibri" w:hAnsi="Calibri" w:cs="Calibri"/>
                <w:b/>
                <w:sz w:val="22"/>
                <w:szCs w:val="22"/>
              </w:rPr>
            </w:pPr>
            <w:r>
              <w:rPr>
                <w:rFonts w:ascii="Calibri" w:eastAsia="Calibri" w:hAnsi="Calibri" w:cs="Calibri"/>
                <w:b/>
                <w:sz w:val="22"/>
                <w:szCs w:val="22"/>
              </w:rPr>
              <w:t>15</w:t>
            </w:r>
          </w:p>
        </w:tc>
      </w:tr>
      <w:tr w:rsidR="009A2EDD" w14:paraId="1F58CCB4" w14:textId="77777777" w:rsidTr="009C35A6">
        <w:trPr>
          <w:trHeight w:val="797"/>
        </w:trPr>
        <w:tc>
          <w:tcPr>
            <w:tcW w:w="3217" w:type="pct"/>
            <w:vAlign w:val="center"/>
          </w:tcPr>
          <w:p w14:paraId="177A03CE"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Producto 10. PDS - Socialización del Plan de Desarrollo Sustentable del Municipio de Paso Yobai</w:t>
            </w:r>
          </w:p>
        </w:tc>
        <w:tc>
          <w:tcPr>
            <w:tcW w:w="1267" w:type="pct"/>
            <w:vAlign w:val="center"/>
          </w:tcPr>
          <w:p w14:paraId="3EF0A531"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480 (cuatrocientos ochenta) días de la firma del contrato</w:t>
            </w:r>
          </w:p>
        </w:tc>
        <w:tc>
          <w:tcPr>
            <w:tcW w:w="516" w:type="pct"/>
            <w:vAlign w:val="center"/>
          </w:tcPr>
          <w:p w14:paraId="30FE1AD9" w14:textId="77777777" w:rsidR="009A2EDD" w:rsidRPr="00910D3B" w:rsidRDefault="009A2EDD" w:rsidP="000609BB">
            <w:pPr>
              <w:jc w:val="center"/>
              <w:rPr>
                <w:rFonts w:ascii="Calibri" w:eastAsia="Calibri" w:hAnsi="Calibri" w:cs="Calibri"/>
                <w:b/>
                <w:sz w:val="22"/>
                <w:szCs w:val="22"/>
              </w:rPr>
            </w:pPr>
            <w:r>
              <w:rPr>
                <w:rFonts w:ascii="Calibri" w:eastAsia="Calibri" w:hAnsi="Calibri" w:cs="Calibri"/>
                <w:b/>
                <w:sz w:val="22"/>
                <w:szCs w:val="22"/>
              </w:rPr>
              <w:t>5</w:t>
            </w:r>
          </w:p>
        </w:tc>
      </w:tr>
      <w:tr w:rsidR="009A2EDD" w14:paraId="1FFF4891" w14:textId="77777777" w:rsidTr="009C35A6">
        <w:trPr>
          <w:trHeight w:val="1011"/>
        </w:trPr>
        <w:tc>
          <w:tcPr>
            <w:tcW w:w="3217" w:type="pct"/>
            <w:vAlign w:val="center"/>
          </w:tcPr>
          <w:p w14:paraId="2CB1CF03" w14:textId="77777777" w:rsidR="009A2EDD" w:rsidRPr="000F3847" w:rsidRDefault="009A2EDD" w:rsidP="000609BB">
            <w:pPr>
              <w:jc w:val="both"/>
              <w:rPr>
                <w:rFonts w:ascii="Arial Narrow" w:eastAsia="Calibri" w:hAnsi="Arial Narrow" w:cs="Calibri"/>
                <w:b/>
                <w:sz w:val="22"/>
                <w:szCs w:val="22"/>
              </w:rPr>
            </w:pPr>
            <w:r w:rsidRPr="000F3847">
              <w:rPr>
                <w:rFonts w:ascii="Arial Narrow" w:eastAsia="Calibri" w:hAnsi="Arial Narrow" w:cs="Calibri"/>
                <w:b/>
                <w:sz w:val="22"/>
                <w:szCs w:val="22"/>
              </w:rPr>
              <w:t xml:space="preserve">Producto 11. POUT - Borrador de Ordenanza de y Procedimientos e Instrumentos técnicos para la implementación del POUT.  </w:t>
            </w:r>
          </w:p>
        </w:tc>
        <w:tc>
          <w:tcPr>
            <w:tcW w:w="1267" w:type="pct"/>
            <w:vAlign w:val="center"/>
          </w:tcPr>
          <w:p w14:paraId="3C5F73B7" w14:textId="77777777" w:rsidR="009A2EDD" w:rsidRPr="00910D3B" w:rsidRDefault="009A2EDD" w:rsidP="000609BB">
            <w:pPr>
              <w:jc w:val="center"/>
              <w:rPr>
                <w:rFonts w:ascii="Arial Narrow" w:eastAsia="Calibri" w:hAnsi="Arial Narrow" w:cs="Calibri"/>
                <w:sz w:val="22"/>
                <w:szCs w:val="22"/>
              </w:rPr>
            </w:pPr>
            <w:r w:rsidRPr="00910D3B">
              <w:rPr>
                <w:rFonts w:ascii="Arial Narrow" w:eastAsia="Calibri" w:hAnsi="Arial Narrow" w:cs="Calibri"/>
                <w:sz w:val="22"/>
                <w:szCs w:val="22"/>
              </w:rPr>
              <w:t>A los 540 (quinientos cuarenta) días de la firma del contrato.</w:t>
            </w:r>
          </w:p>
        </w:tc>
        <w:tc>
          <w:tcPr>
            <w:tcW w:w="516" w:type="pct"/>
            <w:vAlign w:val="center"/>
          </w:tcPr>
          <w:p w14:paraId="34E71437" w14:textId="1BCDCB53" w:rsidR="009A2EDD" w:rsidRDefault="009A2EDD" w:rsidP="000609BB">
            <w:pPr>
              <w:jc w:val="center"/>
              <w:rPr>
                <w:rFonts w:ascii="Calibri" w:eastAsia="Calibri" w:hAnsi="Calibri" w:cs="Calibri"/>
                <w:b/>
                <w:sz w:val="22"/>
                <w:szCs w:val="22"/>
              </w:rPr>
            </w:pPr>
            <w:r>
              <w:rPr>
                <w:rFonts w:ascii="Calibri" w:eastAsia="Calibri" w:hAnsi="Calibri" w:cs="Calibri"/>
                <w:b/>
                <w:sz w:val="22"/>
                <w:szCs w:val="22"/>
              </w:rPr>
              <w:t>1</w:t>
            </w:r>
            <w:r w:rsidR="006F1E81">
              <w:rPr>
                <w:rFonts w:ascii="Calibri" w:eastAsia="Calibri" w:hAnsi="Calibri" w:cs="Calibri"/>
                <w:b/>
                <w:sz w:val="22"/>
                <w:szCs w:val="22"/>
              </w:rPr>
              <w:t>0</w:t>
            </w:r>
          </w:p>
        </w:tc>
      </w:tr>
      <w:tr w:rsidR="009A2EDD" w14:paraId="69878D4F" w14:textId="77777777" w:rsidTr="009C35A6">
        <w:trPr>
          <w:trHeight w:val="383"/>
        </w:trPr>
        <w:tc>
          <w:tcPr>
            <w:tcW w:w="3217" w:type="pct"/>
            <w:vAlign w:val="center"/>
          </w:tcPr>
          <w:p w14:paraId="1F8F9A33" w14:textId="77777777" w:rsidR="009A2EDD" w:rsidRDefault="009A2EDD" w:rsidP="000609BB">
            <w:pPr>
              <w:jc w:val="center"/>
              <w:rPr>
                <w:rFonts w:ascii="Calibri" w:eastAsia="Calibri" w:hAnsi="Calibri" w:cs="Calibri"/>
                <w:b/>
                <w:sz w:val="22"/>
                <w:szCs w:val="22"/>
              </w:rPr>
            </w:pPr>
            <w:r w:rsidRPr="00910D3B">
              <w:rPr>
                <w:rFonts w:ascii="Arial Narrow" w:eastAsia="Calibri" w:hAnsi="Arial Narrow" w:cs="Calibri"/>
                <w:b/>
                <w:sz w:val="22"/>
                <w:szCs w:val="22"/>
              </w:rPr>
              <w:t>Total</w:t>
            </w:r>
          </w:p>
        </w:tc>
        <w:tc>
          <w:tcPr>
            <w:tcW w:w="1267" w:type="pct"/>
            <w:vAlign w:val="center"/>
          </w:tcPr>
          <w:p w14:paraId="631B60DB" w14:textId="77777777" w:rsidR="009A2EDD" w:rsidRDefault="009A2EDD" w:rsidP="000609BB">
            <w:pPr>
              <w:jc w:val="center"/>
              <w:rPr>
                <w:rFonts w:ascii="Calibri" w:eastAsia="Calibri" w:hAnsi="Calibri" w:cs="Calibri"/>
                <w:b/>
                <w:sz w:val="22"/>
                <w:szCs w:val="22"/>
              </w:rPr>
            </w:pPr>
          </w:p>
        </w:tc>
        <w:tc>
          <w:tcPr>
            <w:tcW w:w="516" w:type="pct"/>
            <w:vAlign w:val="center"/>
          </w:tcPr>
          <w:p w14:paraId="2C5F9298" w14:textId="77777777" w:rsidR="009A2EDD" w:rsidRPr="00910D3B" w:rsidRDefault="009A2EDD" w:rsidP="000609BB">
            <w:pPr>
              <w:jc w:val="center"/>
              <w:rPr>
                <w:rFonts w:ascii="Arial Narrow" w:eastAsia="Calibri" w:hAnsi="Arial Narrow" w:cs="Calibri"/>
                <w:b/>
                <w:sz w:val="22"/>
                <w:szCs w:val="22"/>
              </w:rPr>
            </w:pPr>
            <w:r w:rsidRPr="00910D3B">
              <w:rPr>
                <w:rFonts w:ascii="Arial Narrow" w:eastAsia="Calibri" w:hAnsi="Arial Narrow" w:cs="Calibri"/>
                <w:b/>
                <w:sz w:val="22"/>
                <w:szCs w:val="22"/>
              </w:rPr>
              <w:t>100%</w:t>
            </w:r>
          </w:p>
        </w:tc>
      </w:tr>
    </w:tbl>
    <w:p w14:paraId="7E8726D3" w14:textId="77777777" w:rsidR="00E0399E" w:rsidRDefault="00E0399E" w:rsidP="00BC5297">
      <w:pPr>
        <w:widowControl w:val="0"/>
        <w:pBdr>
          <w:top w:val="nil"/>
          <w:left w:val="nil"/>
          <w:bottom w:val="nil"/>
          <w:right w:val="nil"/>
          <w:between w:val="nil"/>
        </w:pBdr>
        <w:ind w:right="49"/>
        <w:jc w:val="both"/>
        <w:rPr>
          <w:rFonts w:ascii="Calibri" w:eastAsia="Calibri" w:hAnsi="Calibri" w:cs="Calibri"/>
          <w:b/>
          <w:color w:val="FF0000"/>
          <w:sz w:val="22"/>
          <w:szCs w:val="22"/>
        </w:rPr>
      </w:pPr>
    </w:p>
    <w:sectPr w:rsidR="00E0399E" w:rsidSect="00E45B85">
      <w:headerReference w:type="default" r:id="rId12"/>
      <w:footerReference w:type="default" r:id="rId13"/>
      <w:pgSz w:w="11907" w:h="16839"/>
      <w:pgMar w:top="1557" w:right="1440" w:bottom="1418" w:left="1440" w:header="661" w:footer="10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C023" w14:textId="77777777" w:rsidR="0075720E" w:rsidRDefault="0075720E">
      <w:r>
        <w:separator/>
      </w:r>
    </w:p>
  </w:endnote>
  <w:endnote w:type="continuationSeparator" w:id="0">
    <w:p w14:paraId="2BC43706" w14:textId="77777777" w:rsidR="0075720E" w:rsidRDefault="0075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3ACF" w14:textId="2DB7E62B" w:rsidR="00025574" w:rsidRDefault="00025574" w:rsidP="00FB7EE5">
    <w:pPr>
      <w:pBdr>
        <w:top w:val="single" w:sz="4" w:space="1" w:color="auto"/>
      </w:pBdr>
      <w:tabs>
        <w:tab w:val="left" w:pos="4320"/>
        <w:tab w:val="left" w:pos="88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F4F8" w14:textId="77777777" w:rsidR="0075720E" w:rsidRDefault="0075720E">
      <w:r>
        <w:separator/>
      </w:r>
    </w:p>
  </w:footnote>
  <w:footnote w:type="continuationSeparator" w:id="0">
    <w:p w14:paraId="301D4A65" w14:textId="77777777" w:rsidR="0075720E" w:rsidRDefault="0075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73F" w14:textId="341C1A1D" w:rsidR="00025574" w:rsidRDefault="004E2B7F" w:rsidP="00D34AF8">
    <w:pPr>
      <w:pBdr>
        <w:top w:val="nil"/>
        <w:left w:val="nil"/>
        <w:bottom w:val="single" w:sz="4" w:space="1" w:color="auto"/>
        <w:right w:val="nil"/>
        <w:between w:val="nil"/>
      </w:pBdr>
      <w:tabs>
        <w:tab w:val="center" w:pos="4419"/>
        <w:tab w:val="right" w:pos="8838"/>
      </w:tabs>
      <w:rPr>
        <w:color w:val="000000"/>
      </w:rPr>
    </w:pPr>
    <w:r>
      <w:rPr>
        <w:noProof/>
      </w:rPr>
      <w:drawing>
        <wp:anchor distT="0" distB="0" distL="114300" distR="114300" simplePos="0" relativeHeight="251659264" behindDoc="0" locked="0" layoutInCell="1" allowOverlap="1" wp14:anchorId="3522976A" wp14:editId="0B177EEC">
          <wp:simplePos x="0" y="0"/>
          <wp:positionH relativeFrom="column">
            <wp:posOffset>3976370</wp:posOffset>
          </wp:positionH>
          <wp:positionV relativeFrom="paragraph">
            <wp:posOffset>34925</wp:posOffset>
          </wp:positionV>
          <wp:extent cx="567055" cy="40830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408305"/>
                  </a:xfrm>
                  <a:prstGeom prst="rect">
                    <a:avLst/>
                  </a:prstGeom>
                  <a:noFill/>
                </pic:spPr>
              </pic:pic>
            </a:graphicData>
          </a:graphic>
        </wp:anchor>
      </w:drawing>
    </w:r>
    <w:r w:rsidRPr="0099118F">
      <w:rPr>
        <w:noProof/>
        <w:sz w:val="10"/>
        <w:lang w:eastAsia="es-ES"/>
      </w:rPr>
      <w:drawing>
        <wp:anchor distT="0" distB="0" distL="114300" distR="114300" simplePos="0" relativeHeight="251660288" behindDoc="0" locked="0" layoutInCell="1" allowOverlap="1" wp14:anchorId="1F6CED2B" wp14:editId="30D33E66">
          <wp:simplePos x="0" y="0"/>
          <wp:positionH relativeFrom="margin">
            <wp:posOffset>4526915</wp:posOffset>
          </wp:positionH>
          <wp:positionV relativeFrom="paragraph">
            <wp:posOffset>0</wp:posOffset>
          </wp:positionV>
          <wp:extent cx="1282065" cy="4686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ra logo.jpeg"/>
                  <pic:cNvPicPr/>
                </pic:nvPicPr>
                <pic:blipFill rotWithShape="1">
                  <a:blip r:embed="rId2" cstate="print">
                    <a:extLst>
                      <a:ext uri="{28A0092B-C50C-407E-A947-70E740481C1C}">
                        <a14:useLocalDpi xmlns:a14="http://schemas.microsoft.com/office/drawing/2010/main" val="0"/>
                      </a:ext>
                    </a:extLst>
                  </a:blip>
                  <a:srcRect l="73717" t="27070" r="5074" b="30989"/>
                  <a:stretch/>
                </pic:blipFill>
                <pic:spPr bwMode="auto">
                  <a:xfrm>
                    <a:off x="0" y="0"/>
                    <a:ext cx="1282065" cy="468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0D963D" wp14:editId="2B496B11">
          <wp:simplePos x="0" y="0"/>
          <wp:positionH relativeFrom="column">
            <wp:posOffset>2800985</wp:posOffset>
          </wp:positionH>
          <wp:positionV relativeFrom="paragraph">
            <wp:posOffset>28575</wp:posOffset>
          </wp:positionV>
          <wp:extent cx="1056640" cy="4102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6640" cy="4102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A9D3AE6" wp14:editId="3CE96D96">
          <wp:simplePos x="0" y="0"/>
          <wp:positionH relativeFrom="margin">
            <wp:posOffset>0</wp:posOffset>
          </wp:positionH>
          <wp:positionV relativeFrom="paragraph">
            <wp:posOffset>31750</wp:posOffset>
          </wp:positionV>
          <wp:extent cx="2333625" cy="404450"/>
          <wp:effectExtent l="0" t="0" r="0" b="0"/>
          <wp:wrapNone/>
          <wp:docPr id="4" name="Imagen 4" descr="SIAM - Sistema de Información 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M - Sistema de Información Ambient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40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EDDAC" w14:textId="77777777" w:rsidR="00025574" w:rsidRDefault="00025574" w:rsidP="00D34AF8">
    <w:pPr>
      <w:pBdr>
        <w:top w:val="nil"/>
        <w:left w:val="nil"/>
        <w:bottom w:val="single" w:sz="4" w:space="1" w:color="auto"/>
        <w:right w:val="nil"/>
        <w:between w:val="nil"/>
      </w:pBdr>
      <w:tabs>
        <w:tab w:val="center" w:pos="4419"/>
        <w:tab w:val="right" w:pos="8838"/>
      </w:tabs>
      <w:rPr>
        <w:color w:val="000000"/>
      </w:rPr>
    </w:pPr>
  </w:p>
  <w:p w14:paraId="33B8905C" w14:textId="62D34494" w:rsidR="00025574" w:rsidRDefault="00025574" w:rsidP="00D34AF8">
    <w:pPr>
      <w:pBdr>
        <w:top w:val="nil"/>
        <w:left w:val="nil"/>
        <w:bottom w:val="single" w:sz="4" w:space="1" w:color="auto"/>
        <w:right w:val="nil"/>
        <w:between w:val="nil"/>
      </w:pBdr>
      <w:tabs>
        <w:tab w:val="center" w:pos="4419"/>
        <w:tab w:val="right" w:pos="8838"/>
      </w:tabs>
      <w:rPr>
        <w:color w:val="000000"/>
      </w:rPr>
    </w:pPr>
  </w:p>
  <w:p w14:paraId="2D191CA2" w14:textId="77777777" w:rsidR="00025574" w:rsidRPr="007763F3" w:rsidRDefault="00025574" w:rsidP="00D34AF8">
    <w:pPr>
      <w:pBdr>
        <w:top w:val="nil"/>
        <w:left w:val="nil"/>
        <w:bottom w:val="single" w:sz="4" w:space="1" w:color="auto"/>
        <w:right w:val="nil"/>
        <w:between w:val="nil"/>
      </w:pBdr>
      <w:tabs>
        <w:tab w:val="center" w:pos="4419"/>
        <w:tab w:val="right" w:pos="8838"/>
      </w:tabs>
      <w:rPr>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03"/>
    <w:multiLevelType w:val="multilevel"/>
    <w:tmpl w:val="895E85CC"/>
    <w:lvl w:ilvl="0">
      <w:numFmt w:val="bullet"/>
      <w:lvlText w:val="•"/>
      <w:lvlJc w:val="left"/>
      <w:pPr>
        <w:ind w:left="2160" w:hanging="360"/>
      </w:pPr>
      <w:rPr>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4E5780A"/>
    <w:multiLevelType w:val="multilevel"/>
    <w:tmpl w:val="751C4936"/>
    <w:lvl w:ilvl="0">
      <w:start w:val="1"/>
      <w:numFmt w:val="bullet"/>
      <w:lvlText w:val=""/>
      <w:lvlJc w:val="left"/>
      <w:pPr>
        <w:ind w:left="1080" w:hanging="360"/>
      </w:pPr>
      <w:rPr>
        <w:rFonts w:ascii="Symbol" w:hAnsi="Symbol"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8C44D0"/>
    <w:multiLevelType w:val="multilevel"/>
    <w:tmpl w:val="52641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EE4CDE"/>
    <w:multiLevelType w:val="multilevel"/>
    <w:tmpl w:val="2EE2E580"/>
    <w:lvl w:ilvl="0">
      <w:numFmt w:val="bullet"/>
      <w:lvlText w:val="•"/>
      <w:lvlJc w:val="left"/>
      <w:pPr>
        <w:ind w:left="2062" w:hanging="360"/>
      </w:pPr>
      <w:rPr>
        <w:sz w:val="24"/>
        <w:szCs w:val="24"/>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29F3116F"/>
    <w:multiLevelType w:val="multilevel"/>
    <w:tmpl w:val="F578BDC0"/>
    <w:lvl w:ilvl="0">
      <w:numFmt w:val="bullet"/>
      <w:lvlText w:val="•"/>
      <w:lvlJc w:val="left"/>
      <w:pPr>
        <w:ind w:left="1140" w:hanging="360"/>
      </w:pPr>
      <w:rPr>
        <w:sz w:val="24"/>
        <w:szCs w:val="24"/>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5" w15:restartNumberingAfterBreak="0">
    <w:nsid w:val="3033417C"/>
    <w:multiLevelType w:val="multilevel"/>
    <w:tmpl w:val="CA8837E0"/>
    <w:lvl w:ilvl="0">
      <w:start w:val="3"/>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B6A5A4"/>
    <w:multiLevelType w:val="hybridMultilevel"/>
    <w:tmpl w:val="FFFFFFFF"/>
    <w:lvl w:ilvl="0" w:tplc="3F46B29E">
      <w:start w:val="1"/>
      <w:numFmt w:val="bullet"/>
      <w:lvlText w:val="·"/>
      <w:lvlJc w:val="left"/>
      <w:pPr>
        <w:ind w:left="720" w:hanging="360"/>
      </w:pPr>
      <w:rPr>
        <w:rFonts w:ascii="Symbol" w:hAnsi="Symbol" w:hint="default"/>
      </w:rPr>
    </w:lvl>
    <w:lvl w:ilvl="1" w:tplc="CF966D86">
      <w:start w:val="1"/>
      <w:numFmt w:val="bullet"/>
      <w:lvlText w:val="o"/>
      <w:lvlJc w:val="left"/>
      <w:pPr>
        <w:ind w:left="1440" w:hanging="360"/>
      </w:pPr>
      <w:rPr>
        <w:rFonts w:ascii="Courier New" w:hAnsi="Courier New" w:hint="default"/>
      </w:rPr>
    </w:lvl>
    <w:lvl w:ilvl="2" w:tplc="35880E54">
      <w:start w:val="1"/>
      <w:numFmt w:val="bullet"/>
      <w:lvlText w:val=""/>
      <w:lvlJc w:val="left"/>
      <w:pPr>
        <w:ind w:left="2160" w:hanging="360"/>
      </w:pPr>
      <w:rPr>
        <w:rFonts w:ascii="Wingdings" w:hAnsi="Wingdings" w:hint="default"/>
      </w:rPr>
    </w:lvl>
    <w:lvl w:ilvl="3" w:tplc="E94C9B36">
      <w:start w:val="1"/>
      <w:numFmt w:val="bullet"/>
      <w:lvlText w:val=""/>
      <w:lvlJc w:val="left"/>
      <w:pPr>
        <w:ind w:left="2880" w:hanging="360"/>
      </w:pPr>
      <w:rPr>
        <w:rFonts w:ascii="Symbol" w:hAnsi="Symbol" w:hint="default"/>
      </w:rPr>
    </w:lvl>
    <w:lvl w:ilvl="4" w:tplc="EDB87240">
      <w:start w:val="1"/>
      <w:numFmt w:val="bullet"/>
      <w:lvlText w:val="o"/>
      <w:lvlJc w:val="left"/>
      <w:pPr>
        <w:ind w:left="3600" w:hanging="360"/>
      </w:pPr>
      <w:rPr>
        <w:rFonts w:ascii="Courier New" w:hAnsi="Courier New" w:hint="default"/>
      </w:rPr>
    </w:lvl>
    <w:lvl w:ilvl="5" w:tplc="97065564">
      <w:start w:val="1"/>
      <w:numFmt w:val="bullet"/>
      <w:lvlText w:val=""/>
      <w:lvlJc w:val="left"/>
      <w:pPr>
        <w:ind w:left="4320" w:hanging="360"/>
      </w:pPr>
      <w:rPr>
        <w:rFonts w:ascii="Wingdings" w:hAnsi="Wingdings" w:hint="default"/>
      </w:rPr>
    </w:lvl>
    <w:lvl w:ilvl="6" w:tplc="36803158">
      <w:start w:val="1"/>
      <w:numFmt w:val="bullet"/>
      <w:lvlText w:val=""/>
      <w:lvlJc w:val="left"/>
      <w:pPr>
        <w:ind w:left="5040" w:hanging="360"/>
      </w:pPr>
      <w:rPr>
        <w:rFonts w:ascii="Symbol" w:hAnsi="Symbol" w:hint="default"/>
      </w:rPr>
    </w:lvl>
    <w:lvl w:ilvl="7" w:tplc="71DA107A">
      <w:start w:val="1"/>
      <w:numFmt w:val="bullet"/>
      <w:lvlText w:val="o"/>
      <w:lvlJc w:val="left"/>
      <w:pPr>
        <w:ind w:left="5760" w:hanging="360"/>
      </w:pPr>
      <w:rPr>
        <w:rFonts w:ascii="Courier New" w:hAnsi="Courier New" w:hint="default"/>
      </w:rPr>
    </w:lvl>
    <w:lvl w:ilvl="8" w:tplc="879E25DC">
      <w:start w:val="1"/>
      <w:numFmt w:val="bullet"/>
      <w:lvlText w:val=""/>
      <w:lvlJc w:val="left"/>
      <w:pPr>
        <w:ind w:left="6480" w:hanging="360"/>
      </w:pPr>
      <w:rPr>
        <w:rFonts w:ascii="Wingdings" w:hAnsi="Wingdings" w:hint="default"/>
      </w:rPr>
    </w:lvl>
  </w:abstractNum>
  <w:abstractNum w:abstractNumId="7" w15:restartNumberingAfterBreak="0">
    <w:nsid w:val="41813417"/>
    <w:multiLevelType w:val="multilevel"/>
    <w:tmpl w:val="4E0EED8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D37E0A"/>
    <w:multiLevelType w:val="multilevel"/>
    <w:tmpl w:val="20887626"/>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82207BF"/>
    <w:multiLevelType w:val="multilevel"/>
    <w:tmpl w:val="CBC62982"/>
    <w:lvl w:ilvl="0">
      <w:numFmt w:val="bullet"/>
      <w:lvlText w:val="•"/>
      <w:lvlJc w:val="left"/>
      <w:pPr>
        <w:ind w:left="1080" w:hanging="360"/>
      </w:pPr>
      <w:rPr>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8D9714B"/>
    <w:multiLevelType w:val="multilevel"/>
    <w:tmpl w:val="2DFECD70"/>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78429A"/>
    <w:multiLevelType w:val="multilevel"/>
    <w:tmpl w:val="C41E4E34"/>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FD965B"/>
    <w:multiLevelType w:val="hybridMultilevel"/>
    <w:tmpl w:val="FFFFFFFF"/>
    <w:lvl w:ilvl="0" w:tplc="F520519E">
      <w:start w:val="1"/>
      <w:numFmt w:val="bullet"/>
      <w:lvlText w:val="·"/>
      <w:lvlJc w:val="left"/>
      <w:pPr>
        <w:ind w:left="720" w:hanging="360"/>
      </w:pPr>
      <w:rPr>
        <w:rFonts w:ascii="Symbol" w:hAnsi="Symbol" w:hint="default"/>
      </w:rPr>
    </w:lvl>
    <w:lvl w:ilvl="1" w:tplc="A3DCBC42">
      <w:start w:val="1"/>
      <w:numFmt w:val="bullet"/>
      <w:lvlText w:val="o"/>
      <w:lvlJc w:val="left"/>
      <w:pPr>
        <w:ind w:left="1440" w:hanging="360"/>
      </w:pPr>
      <w:rPr>
        <w:rFonts w:ascii="Courier New" w:hAnsi="Courier New" w:hint="default"/>
      </w:rPr>
    </w:lvl>
    <w:lvl w:ilvl="2" w:tplc="C84CB9BC">
      <w:start w:val="1"/>
      <w:numFmt w:val="bullet"/>
      <w:lvlText w:val=""/>
      <w:lvlJc w:val="left"/>
      <w:pPr>
        <w:ind w:left="2160" w:hanging="360"/>
      </w:pPr>
      <w:rPr>
        <w:rFonts w:ascii="Wingdings" w:hAnsi="Wingdings" w:hint="default"/>
      </w:rPr>
    </w:lvl>
    <w:lvl w:ilvl="3" w:tplc="069C1306">
      <w:start w:val="1"/>
      <w:numFmt w:val="bullet"/>
      <w:lvlText w:val=""/>
      <w:lvlJc w:val="left"/>
      <w:pPr>
        <w:ind w:left="2880" w:hanging="360"/>
      </w:pPr>
      <w:rPr>
        <w:rFonts w:ascii="Symbol" w:hAnsi="Symbol" w:hint="default"/>
      </w:rPr>
    </w:lvl>
    <w:lvl w:ilvl="4" w:tplc="415CD7C4">
      <w:start w:val="1"/>
      <w:numFmt w:val="bullet"/>
      <w:lvlText w:val="o"/>
      <w:lvlJc w:val="left"/>
      <w:pPr>
        <w:ind w:left="3600" w:hanging="360"/>
      </w:pPr>
      <w:rPr>
        <w:rFonts w:ascii="Courier New" w:hAnsi="Courier New" w:hint="default"/>
      </w:rPr>
    </w:lvl>
    <w:lvl w:ilvl="5" w:tplc="F25E8668">
      <w:start w:val="1"/>
      <w:numFmt w:val="bullet"/>
      <w:lvlText w:val=""/>
      <w:lvlJc w:val="left"/>
      <w:pPr>
        <w:ind w:left="4320" w:hanging="360"/>
      </w:pPr>
      <w:rPr>
        <w:rFonts w:ascii="Wingdings" w:hAnsi="Wingdings" w:hint="default"/>
      </w:rPr>
    </w:lvl>
    <w:lvl w:ilvl="6" w:tplc="BB901374">
      <w:start w:val="1"/>
      <w:numFmt w:val="bullet"/>
      <w:lvlText w:val=""/>
      <w:lvlJc w:val="left"/>
      <w:pPr>
        <w:ind w:left="5040" w:hanging="360"/>
      </w:pPr>
      <w:rPr>
        <w:rFonts w:ascii="Symbol" w:hAnsi="Symbol" w:hint="default"/>
      </w:rPr>
    </w:lvl>
    <w:lvl w:ilvl="7" w:tplc="9D868A4A">
      <w:start w:val="1"/>
      <w:numFmt w:val="bullet"/>
      <w:lvlText w:val="o"/>
      <w:lvlJc w:val="left"/>
      <w:pPr>
        <w:ind w:left="5760" w:hanging="360"/>
      </w:pPr>
      <w:rPr>
        <w:rFonts w:ascii="Courier New" w:hAnsi="Courier New" w:hint="default"/>
      </w:rPr>
    </w:lvl>
    <w:lvl w:ilvl="8" w:tplc="DC960FE4">
      <w:start w:val="1"/>
      <w:numFmt w:val="bullet"/>
      <w:lvlText w:val=""/>
      <w:lvlJc w:val="left"/>
      <w:pPr>
        <w:ind w:left="6480" w:hanging="360"/>
      </w:pPr>
      <w:rPr>
        <w:rFonts w:ascii="Wingdings" w:hAnsi="Wingdings" w:hint="default"/>
      </w:rPr>
    </w:lvl>
  </w:abstractNum>
  <w:abstractNum w:abstractNumId="13" w15:restartNumberingAfterBreak="0">
    <w:nsid w:val="59D9317D"/>
    <w:multiLevelType w:val="hybridMultilevel"/>
    <w:tmpl w:val="870EC1F6"/>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4" w15:restartNumberingAfterBreak="0">
    <w:nsid w:val="5D0609AC"/>
    <w:multiLevelType w:val="multilevel"/>
    <w:tmpl w:val="5DBC7FA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8B5BF0"/>
    <w:multiLevelType w:val="multilevel"/>
    <w:tmpl w:val="888CDD8A"/>
    <w:lvl w:ilvl="0">
      <w:numFmt w:val="bullet"/>
      <w:lvlText w:val="•"/>
      <w:lvlJc w:val="left"/>
      <w:pPr>
        <w:ind w:left="720" w:hanging="360"/>
      </w:pPr>
      <w:rPr>
        <w:sz w:val="24"/>
        <w:szCs w:val="24"/>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352F35"/>
    <w:multiLevelType w:val="multilevel"/>
    <w:tmpl w:val="7112439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AF3117"/>
    <w:multiLevelType w:val="hybridMultilevel"/>
    <w:tmpl w:val="D3949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A310F4"/>
    <w:multiLevelType w:val="multilevel"/>
    <w:tmpl w:val="14F42E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BB4C1D"/>
    <w:multiLevelType w:val="multilevel"/>
    <w:tmpl w:val="7FCE7F0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961FA9"/>
    <w:multiLevelType w:val="multilevel"/>
    <w:tmpl w:val="ABFA095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23664CC"/>
    <w:multiLevelType w:val="multilevel"/>
    <w:tmpl w:val="7E6A3A1C"/>
    <w:lvl w:ilvl="0">
      <w:numFmt w:val="bullet"/>
      <w:lvlText w:val="•"/>
      <w:lvlJc w:val="left"/>
      <w:pPr>
        <w:ind w:left="1440" w:hanging="360"/>
      </w:pPr>
      <w:rPr>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4A76E6A"/>
    <w:multiLevelType w:val="multilevel"/>
    <w:tmpl w:val="4EAA51CC"/>
    <w:lvl w:ilvl="0">
      <w:start w:val="1"/>
      <w:numFmt w:val="lowerLetter"/>
      <w:lvlText w:val="%1."/>
      <w:lvlJc w:val="left"/>
      <w:pPr>
        <w:ind w:left="928" w:hanging="360"/>
      </w:pPr>
      <w:rPr>
        <w:sz w:val="22"/>
        <w:szCs w:val="22"/>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3" w15:restartNumberingAfterBreak="0">
    <w:nsid w:val="774F72FA"/>
    <w:multiLevelType w:val="multilevel"/>
    <w:tmpl w:val="E5C686DE"/>
    <w:lvl w:ilvl="0">
      <w:start w:val="1"/>
      <w:numFmt w:val="decimal"/>
      <w:lvlText w:val="%1."/>
      <w:lvlJc w:val="left"/>
      <w:pPr>
        <w:ind w:left="360" w:hanging="360"/>
      </w:pPr>
      <w:rPr>
        <w:rFonts w:asciiTheme="minorHAnsi" w:hAnsiTheme="minorHAnsi" w:cstheme="minorHAnsi" w:hint="default"/>
        <w:b/>
        <w:i w:val="0"/>
      </w:rPr>
    </w:lvl>
    <w:lvl w:ilvl="1">
      <w:start w:val="2"/>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79685F23"/>
    <w:multiLevelType w:val="multilevel"/>
    <w:tmpl w:val="44E8E09E"/>
    <w:lvl w:ilvl="0">
      <w:start w:val="1"/>
      <w:numFmt w:val="upperRoman"/>
      <w:lvlText w:val="%1."/>
      <w:lvlJc w:val="left"/>
      <w:pPr>
        <w:ind w:left="1004" w:hanging="72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7E781A17"/>
    <w:multiLevelType w:val="hybridMultilevel"/>
    <w:tmpl w:val="5204C67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 w15:restartNumberingAfterBreak="0">
    <w:nsid w:val="7EA12DDC"/>
    <w:multiLevelType w:val="hybridMultilevel"/>
    <w:tmpl w:val="F5A09EC2"/>
    <w:lvl w:ilvl="0" w:tplc="3C0A000F">
      <w:start w:val="1"/>
      <w:numFmt w:val="decimal"/>
      <w:lvlText w:val="%1."/>
      <w:lvlJc w:val="left"/>
      <w:pPr>
        <w:ind w:left="1440" w:hanging="360"/>
      </w:p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27" w15:restartNumberingAfterBreak="0">
    <w:nsid w:val="7EC638F8"/>
    <w:multiLevelType w:val="multilevel"/>
    <w:tmpl w:val="A50C2F2A"/>
    <w:lvl w:ilvl="0">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338229">
    <w:abstractNumId w:val="22"/>
  </w:num>
  <w:num w:numId="2" w16cid:durableId="268776753">
    <w:abstractNumId w:val="5"/>
  </w:num>
  <w:num w:numId="3" w16cid:durableId="1861043275">
    <w:abstractNumId w:val="19"/>
  </w:num>
  <w:num w:numId="4" w16cid:durableId="1315179203">
    <w:abstractNumId w:val="11"/>
  </w:num>
  <w:num w:numId="5" w16cid:durableId="86867">
    <w:abstractNumId w:val="9"/>
  </w:num>
  <w:num w:numId="6" w16cid:durableId="750854064">
    <w:abstractNumId w:val="20"/>
  </w:num>
  <w:num w:numId="7" w16cid:durableId="2124108181">
    <w:abstractNumId w:val="2"/>
  </w:num>
  <w:num w:numId="8" w16cid:durableId="774835385">
    <w:abstractNumId w:val="8"/>
  </w:num>
  <w:num w:numId="9" w16cid:durableId="1652636338">
    <w:abstractNumId w:val="3"/>
  </w:num>
  <w:num w:numId="10" w16cid:durableId="427433780">
    <w:abstractNumId w:val="27"/>
  </w:num>
  <w:num w:numId="11" w16cid:durableId="1392999021">
    <w:abstractNumId w:val="21"/>
  </w:num>
  <w:num w:numId="12" w16cid:durableId="1797673415">
    <w:abstractNumId w:val="15"/>
  </w:num>
  <w:num w:numId="13" w16cid:durableId="1371296876">
    <w:abstractNumId w:val="7"/>
  </w:num>
  <w:num w:numId="14" w16cid:durableId="1055160870">
    <w:abstractNumId w:val="16"/>
  </w:num>
  <w:num w:numId="15" w16cid:durableId="1316883318">
    <w:abstractNumId w:val="0"/>
  </w:num>
  <w:num w:numId="16" w16cid:durableId="464546008">
    <w:abstractNumId w:val="4"/>
  </w:num>
  <w:num w:numId="17" w16cid:durableId="944577276">
    <w:abstractNumId w:val="24"/>
  </w:num>
  <w:num w:numId="18" w16cid:durableId="397093184">
    <w:abstractNumId w:val="18"/>
  </w:num>
  <w:num w:numId="19" w16cid:durableId="1810971369">
    <w:abstractNumId w:val="10"/>
  </w:num>
  <w:num w:numId="20" w16cid:durableId="448932578">
    <w:abstractNumId w:val="14"/>
  </w:num>
  <w:num w:numId="21" w16cid:durableId="497888728">
    <w:abstractNumId w:val="1"/>
  </w:num>
  <w:num w:numId="22" w16cid:durableId="830491558">
    <w:abstractNumId w:val="26"/>
  </w:num>
  <w:num w:numId="23" w16cid:durableId="1375933314">
    <w:abstractNumId w:val="17"/>
  </w:num>
  <w:num w:numId="24" w16cid:durableId="483352439">
    <w:abstractNumId w:val="25"/>
  </w:num>
  <w:num w:numId="25" w16cid:durableId="243802039">
    <w:abstractNumId w:val="13"/>
  </w:num>
  <w:num w:numId="26" w16cid:durableId="1635138584">
    <w:abstractNumId w:val="23"/>
  </w:num>
  <w:num w:numId="27" w16cid:durableId="2018072489">
    <w:abstractNumId w:val="6"/>
  </w:num>
  <w:num w:numId="28" w16cid:durableId="811169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9E"/>
    <w:rsid w:val="0000166B"/>
    <w:rsid w:val="00006738"/>
    <w:rsid w:val="0001179E"/>
    <w:rsid w:val="00015150"/>
    <w:rsid w:val="00025574"/>
    <w:rsid w:val="0002712F"/>
    <w:rsid w:val="000323FB"/>
    <w:rsid w:val="0003324C"/>
    <w:rsid w:val="00033377"/>
    <w:rsid w:val="00064667"/>
    <w:rsid w:val="000824E6"/>
    <w:rsid w:val="000C549F"/>
    <w:rsid w:val="000D4A53"/>
    <w:rsid w:val="000D62F5"/>
    <w:rsid w:val="000E6320"/>
    <w:rsid w:val="000F730D"/>
    <w:rsid w:val="00101E78"/>
    <w:rsid w:val="001076AD"/>
    <w:rsid w:val="001175AC"/>
    <w:rsid w:val="00133EAA"/>
    <w:rsid w:val="00143FC7"/>
    <w:rsid w:val="001548C5"/>
    <w:rsid w:val="00155ACA"/>
    <w:rsid w:val="00181BA8"/>
    <w:rsid w:val="00183CD4"/>
    <w:rsid w:val="0019129F"/>
    <w:rsid w:val="001A3A32"/>
    <w:rsid w:val="001A4467"/>
    <w:rsid w:val="001B5C51"/>
    <w:rsid w:val="001C1ADF"/>
    <w:rsid w:val="001F61A1"/>
    <w:rsid w:val="00212473"/>
    <w:rsid w:val="00215DA1"/>
    <w:rsid w:val="002606BB"/>
    <w:rsid w:val="0027295F"/>
    <w:rsid w:val="00293A3F"/>
    <w:rsid w:val="002A616D"/>
    <w:rsid w:val="002A65EF"/>
    <w:rsid w:val="002B1074"/>
    <w:rsid w:val="002B4E63"/>
    <w:rsid w:val="002D7E3E"/>
    <w:rsid w:val="002F0725"/>
    <w:rsid w:val="00304B7B"/>
    <w:rsid w:val="00307F7A"/>
    <w:rsid w:val="00322141"/>
    <w:rsid w:val="00344A9E"/>
    <w:rsid w:val="003609C3"/>
    <w:rsid w:val="00362D76"/>
    <w:rsid w:val="0036322B"/>
    <w:rsid w:val="00375F71"/>
    <w:rsid w:val="00377799"/>
    <w:rsid w:val="00392D95"/>
    <w:rsid w:val="003A16A9"/>
    <w:rsid w:val="003A3FF2"/>
    <w:rsid w:val="003F7F92"/>
    <w:rsid w:val="004219B9"/>
    <w:rsid w:val="00442A80"/>
    <w:rsid w:val="004751F9"/>
    <w:rsid w:val="00480A0E"/>
    <w:rsid w:val="00481F0C"/>
    <w:rsid w:val="00483E5A"/>
    <w:rsid w:val="004942F4"/>
    <w:rsid w:val="004A3958"/>
    <w:rsid w:val="004A4B8D"/>
    <w:rsid w:val="004A53A8"/>
    <w:rsid w:val="004B40C7"/>
    <w:rsid w:val="004E2B7F"/>
    <w:rsid w:val="004E5B09"/>
    <w:rsid w:val="00505364"/>
    <w:rsid w:val="005076B2"/>
    <w:rsid w:val="005321A4"/>
    <w:rsid w:val="0055123A"/>
    <w:rsid w:val="00573BBC"/>
    <w:rsid w:val="005768EA"/>
    <w:rsid w:val="005A4BC9"/>
    <w:rsid w:val="005C5CA0"/>
    <w:rsid w:val="005C74D6"/>
    <w:rsid w:val="005D1854"/>
    <w:rsid w:val="005E33AB"/>
    <w:rsid w:val="005E5678"/>
    <w:rsid w:val="005F292E"/>
    <w:rsid w:val="0060029C"/>
    <w:rsid w:val="00605E96"/>
    <w:rsid w:val="00621F1E"/>
    <w:rsid w:val="0063379F"/>
    <w:rsid w:val="00661312"/>
    <w:rsid w:val="00667C2B"/>
    <w:rsid w:val="00684E03"/>
    <w:rsid w:val="006937C5"/>
    <w:rsid w:val="00696C29"/>
    <w:rsid w:val="006A3357"/>
    <w:rsid w:val="006C0000"/>
    <w:rsid w:val="006C162D"/>
    <w:rsid w:val="006F1E81"/>
    <w:rsid w:val="006F2D32"/>
    <w:rsid w:val="00707BEB"/>
    <w:rsid w:val="007172B5"/>
    <w:rsid w:val="00734B24"/>
    <w:rsid w:val="007546F2"/>
    <w:rsid w:val="00754D68"/>
    <w:rsid w:val="0075720E"/>
    <w:rsid w:val="007611E6"/>
    <w:rsid w:val="007763F3"/>
    <w:rsid w:val="00777ACC"/>
    <w:rsid w:val="00781221"/>
    <w:rsid w:val="007A05F3"/>
    <w:rsid w:val="007A672E"/>
    <w:rsid w:val="007B1CCD"/>
    <w:rsid w:val="007B3AFF"/>
    <w:rsid w:val="007B67A5"/>
    <w:rsid w:val="007B728B"/>
    <w:rsid w:val="007D2586"/>
    <w:rsid w:val="007D2C58"/>
    <w:rsid w:val="007E1535"/>
    <w:rsid w:val="007F1033"/>
    <w:rsid w:val="00806EC7"/>
    <w:rsid w:val="00807CD6"/>
    <w:rsid w:val="00810B77"/>
    <w:rsid w:val="00817827"/>
    <w:rsid w:val="008347CC"/>
    <w:rsid w:val="00843B6E"/>
    <w:rsid w:val="008456F8"/>
    <w:rsid w:val="0084581C"/>
    <w:rsid w:val="0085620B"/>
    <w:rsid w:val="008646F6"/>
    <w:rsid w:val="008918B2"/>
    <w:rsid w:val="0089342A"/>
    <w:rsid w:val="0089468B"/>
    <w:rsid w:val="008A31B7"/>
    <w:rsid w:val="008A5569"/>
    <w:rsid w:val="008B5FFD"/>
    <w:rsid w:val="008C3D8B"/>
    <w:rsid w:val="008F10A7"/>
    <w:rsid w:val="008F1F3F"/>
    <w:rsid w:val="008F2053"/>
    <w:rsid w:val="008F5AEF"/>
    <w:rsid w:val="0093185E"/>
    <w:rsid w:val="00935E26"/>
    <w:rsid w:val="00947064"/>
    <w:rsid w:val="00974DAC"/>
    <w:rsid w:val="00982C36"/>
    <w:rsid w:val="00985FF2"/>
    <w:rsid w:val="009A148E"/>
    <w:rsid w:val="009A2EDD"/>
    <w:rsid w:val="009A3EEB"/>
    <w:rsid w:val="009B211A"/>
    <w:rsid w:val="009C35A6"/>
    <w:rsid w:val="009C4163"/>
    <w:rsid w:val="009D044F"/>
    <w:rsid w:val="009F081E"/>
    <w:rsid w:val="009F1C03"/>
    <w:rsid w:val="00A026B6"/>
    <w:rsid w:val="00A04B25"/>
    <w:rsid w:val="00A133D8"/>
    <w:rsid w:val="00A26BA5"/>
    <w:rsid w:val="00A375C9"/>
    <w:rsid w:val="00A44D30"/>
    <w:rsid w:val="00A54F4E"/>
    <w:rsid w:val="00A60F26"/>
    <w:rsid w:val="00A616B6"/>
    <w:rsid w:val="00AB357C"/>
    <w:rsid w:val="00AB7AA7"/>
    <w:rsid w:val="00AC37E4"/>
    <w:rsid w:val="00AD367B"/>
    <w:rsid w:val="00AE0542"/>
    <w:rsid w:val="00AF5F31"/>
    <w:rsid w:val="00AF6730"/>
    <w:rsid w:val="00B00ED4"/>
    <w:rsid w:val="00B13261"/>
    <w:rsid w:val="00B24285"/>
    <w:rsid w:val="00B40D81"/>
    <w:rsid w:val="00B50595"/>
    <w:rsid w:val="00B660A8"/>
    <w:rsid w:val="00B915A6"/>
    <w:rsid w:val="00B93090"/>
    <w:rsid w:val="00B94144"/>
    <w:rsid w:val="00BA40D4"/>
    <w:rsid w:val="00BC5297"/>
    <w:rsid w:val="00BE08B6"/>
    <w:rsid w:val="00BF59FF"/>
    <w:rsid w:val="00C06691"/>
    <w:rsid w:val="00C407CE"/>
    <w:rsid w:val="00C43AF8"/>
    <w:rsid w:val="00C46BFC"/>
    <w:rsid w:val="00C57D46"/>
    <w:rsid w:val="00CB3C8F"/>
    <w:rsid w:val="00CC299C"/>
    <w:rsid w:val="00CC5D47"/>
    <w:rsid w:val="00CE5B23"/>
    <w:rsid w:val="00CF412B"/>
    <w:rsid w:val="00D05099"/>
    <w:rsid w:val="00D17618"/>
    <w:rsid w:val="00D34AF8"/>
    <w:rsid w:val="00D43D3E"/>
    <w:rsid w:val="00D70814"/>
    <w:rsid w:val="00D75AF8"/>
    <w:rsid w:val="00D77F66"/>
    <w:rsid w:val="00D83E99"/>
    <w:rsid w:val="00D85FB6"/>
    <w:rsid w:val="00DA0B8F"/>
    <w:rsid w:val="00DC790A"/>
    <w:rsid w:val="00DD6F34"/>
    <w:rsid w:val="00DF4DC0"/>
    <w:rsid w:val="00E0399E"/>
    <w:rsid w:val="00E2611D"/>
    <w:rsid w:val="00E45B85"/>
    <w:rsid w:val="00E63356"/>
    <w:rsid w:val="00E7275A"/>
    <w:rsid w:val="00E72BC2"/>
    <w:rsid w:val="00E763C3"/>
    <w:rsid w:val="00E91969"/>
    <w:rsid w:val="00E9711F"/>
    <w:rsid w:val="00EC286D"/>
    <w:rsid w:val="00ED13B5"/>
    <w:rsid w:val="00F0309B"/>
    <w:rsid w:val="00F13C45"/>
    <w:rsid w:val="00F262FE"/>
    <w:rsid w:val="00F46ED9"/>
    <w:rsid w:val="00F715F8"/>
    <w:rsid w:val="00F71964"/>
    <w:rsid w:val="00F95355"/>
    <w:rsid w:val="00FA4A0C"/>
    <w:rsid w:val="00FA795B"/>
    <w:rsid w:val="00FB2371"/>
    <w:rsid w:val="00FB7EE5"/>
    <w:rsid w:val="00FD1480"/>
    <w:rsid w:val="00FD4E50"/>
    <w:rsid w:val="00FD5D5F"/>
    <w:rsid w:val="00FD67CA"/>
    <w:rsid w:val="00FE0B2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C449"/>
  <w15:docId w15:val="{F35501B6-AE7C-445E-AEEE-DB5CEEA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419" w:eastAsia="es-P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3D"/>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1"/>
    <w:uiPriority w:val="10"/>
    <w:qFormat/>
    <w:rsid w:val="0007443D"/>
    <w:pPr>
      <w:tabs>
        <w:tab w:val="center" w:pos="4920"/>
      </w:tabs>
      <w:suppressAutoHyphens/>
      <w:jc w:val="center"/>
    </w:pPr>
    <w:rPr>
      <w:spacing w:val="-3"/>
      <w:sz w:val="24"/>
      <w:u w:val="single"/>
      <w:lang w:val="es-ES_tradnl" w:eastAsia="es-ES"/>
    </w:rPr>
  </w:style>
  <w:style w:type="table" w:customStyle="1" w:styleId="TableNormal2">
    <w:name w:val="Table Normal2"/>
    <w:tblPr>
      <w:tblCellMar>
        <w:top w:w="0" w:type="dxa"/>
        <w:left w:w="0" w:type="dxa"/>
        <w:bottom w:w="0" w:type="dxa"/>
        <w:right w:w="0" w:type="dxa"/>
      </w:tblCellMar>
    </w:tblPr>
  </w:style>
  <w:style w:type="paragraph" w:styleId="Prrafodelista">
    <w:name w:val="List Paragraph"/>
    <w:aliases w:val="titulo 3"/>
    <w:basedOn w:val="Normal"/>
    <w:link w:val="PrrafodelistaCar"/>
    <w:uiPriority w:val="34"/>
    <w:qFormat/>
    <w:rsid w:val="0007443D"/>
    <w:pPr>
      <w:ind w:left="720"/>
      <w:contextualSpacing/>
    </w:pPr>
  </w:style>
  <w:style w:type="paragraph" w:styleId="Encabezado">
    <w:name w:val="header"/>
    <w:basedOn w:val="Normal"/>
    <w:link w:val="EncabezadoCar"/>
    <w:uiPriority w:val="99"/>
    <w:unhideWhenUsed/>
    <w:rsid w:val="0007443D"/>
    <w:pPr>
      <w:tabs>
        <w:tab w:val="center" w:pos="4419"/>
        <w:tab w:val="right" w:pos="8838"/>
      </w:tabs>
    </w:pPr>
  </w:style>
  <w:style w:type="character" w:customStyle="1" w:styleId="EncabezadoCar">
    <w:name w:val="Encabezado Car"/>
    <w:link w:val="Encabezado"/>
    <w:uiPriority w:val="99"/>
    <w:rsid w:val="0007443D"/>
    <w:rPr>
      <w:rFonts w:ascii="Times New Roman" w:eastAsia="Times New Roman" w:hAnsi="Times New Roman" w:cs="Times New Roman"/>
      <w:noProof/>
      <w:sz w:val="20"/>
      <w:szCs w:val="20"/>
    </w:rPr>
  </w:style>
  <w:style w:type="character" w:customStyle="1" w:styleId="TtuloCar1">
    <w:name w:val="Título Car1"/>
    <w:link w:val="Ttulo"/>
    <w:rsid w:val="0007443D"/>
    <w:rPr>
      <w:rFonts w:ascii="Times New Roman" w:eastAsia="Times New Roman" w:hAnsi="Times New Roman" w:cs="Times New Roman"/>
      <w:noProof/>
      <w:spacing w:val="-3"/>
      <w:sz w:val="24"/>
      <w:szCs w:val="20"/>
      <w:u w:val="single"/>
      <w:lang w:val="es-ES_tradnl" w:eastAsia="es-ES"/>
    </w:rPr>
  </w:style>
  <w:style w:type="paragraph" w:styleId="Textoindependiente">
    <w:name w:val="Body Text"/>
    <w:basedOn w:val="Normal"/>
    <w:link w:val="TextoindependienteCar"/>
    <w:unhideWhenUsed/>
    <w:rsid w:val="0007443D"/>
    <w:pPr>
      <w:spacing w:after="120"/>
    </w:pPr>
    <w:rPr>
      <w:rFonts w:ascii="Courier New" w:hAnsi="Courier New"/>
      <w:sz w:val="24"/>
      <w:lang w:val="es-ES_tradnl" w:eastAsia="es-ES"/>
    </w:rPr>
  </w:style>
  <w:style w:type="character" w:customStyle="1" w:styleId="TextoindependienteCar">
    <w:name w:val="Texto independiente Car"/>
    <w:link w:val="Textoindependiente"/>
    <w:rsid w:val="0007443D"/>
    <w:rPr>
      <w:rFonts w:ascii="Courier New" w:eastAsia="Times New Roman" w:hAnsi="Courier New" w:cs="Times New Roman"/>
      <w:noProof/>
      <w:sz w:val="24"/>
      <w:szCs w:val="20"/>
      <w:lang w:val="es-ES_tradnl" w:eastAsia="es-ES"/>
    </w:rPr>
  </w:style>
  <w:style w:type="paragraph" w:styleId="Textodeglobo">
    <w:name w:val="Balloon Text"/>
    <w:basedOn w:val="Normal"/>
    <w:link w:val="TextodegloboCar"/>
    <w:uiPriority w:val="99"/>
    <w:semiHidden/>
    <w:unhideWhenUsed/>
    <w:rsid w:val="0007443D"/>
    <w:rPr>
      <w:rFonts w:ascii="Segoe UI" w:hAnsi="Segoe UI" w:cs="Segoe UI"/>
      <w:sz w:val="18"/>
      <w:szCs w:val="18"/>
    </w:rPr>
  </w:style>
  <w:style w:type="character" w:customStyle="1" w:styleId="TextodegloboCar">
    <w:name w:val="Texto de globo Car"/>
    <w:link w:val="Textodeglobo"/>
    <w:uiPriority w:val="99"/>
    <w:semiHidden/>
    <w:rsid w:val="0007443D"/>
    <w:rPr>
      <w:rFonts w:ascii="Segoe UI" w:eastAsia="Times New Roman" w:hAnsi="Segoe UI" w:cs="Segoe UI"/>
      <w:noProof/>
      <w:sz w:val="18"/>
      <w:szCs w:val="18"/>
    </w:rPr>
  </w:style>
  <w:style w:type="paragraph" w:styleId="Piedepgina">
    <w:name w:val="footer"/>
    <w:basedOn w:val="Normal"/>
    <w:link w:val="PiedepginaCar"/>
    <w:uiPriority w:val="99"/>
    <w:unhideWhenUsed/>
    <w:rsid w:val="0007443D"/>
    <w:pPr>
      <w:tabs>
        <w:tab w:val="center" w:pos="4419"/>
        <w:tab w:val="right" w:pos="8838"/>
      </w:tabs>
    </w:pPr>
  </w:style>
  <w:style w:type="character" w:customStyle="1" w:styleId="PiedepginaCar">
    <w:name w:val="Pie de página Car"/>
    <w:link w:val="Piedepgina"/>
    <w:uiPriority w:val="99"/>
    <w:rsid w:val="0007443D"/>
    <w:rPr>
      <w:rFonts w:ascii="Times New Roman" w:eastAsia="Times New Roman" w:hAnsi="Times New Roman" w:cs="Times New Roman"/>
      <w:noProof/>
      <w:sz w:val="20"/>
      <w:szCs w:val="20"/>
    </w:rPr>
  </w:style>
  <w:style w:type="character" w:customStyle="1" w:styleId="PrrafodelistaCar">
    <w:name w:val="Párrafo de lista Car"/>
    <w:aliases w:val="titulo 3 Car"/>
    <w:link w:val="Prrafodelista"/>
    <w:uiPriority w:val="34"/>
    <w:locked/>
    <w:rsid w:val="00B60FC2"/>
    <w:rPr>
      <w:rFonts w:ascii="Times New Roman" w:eastAsia="Times New Roman" w:hAnsi="Times New Roman" w:cs="Times New Roman"/>
      <w:noProof/>
      <w:sz w:val="20"/>
      <w:szCs w:val="20"/>
    </w:rPr>
  </w:style>
  <w:style w:type="paragraph" w:customStyle="1" w:styleId="Default">
    <w:name w:val="Default"/>
    <w:rsid w:val="00617642"/>
    <w:pPr>
      <w:autoSpaceDE w:val="0"/>
      <w:autoSpaceDN w:val="0"/>
      <w:adjustRightInd w:val="0"/>
    </w:pPr>
    <w:rPr>
      <w:rFonts w:cs="Calibri"/>
      <w:color w:val="000000"/>
      <w:sz w:val="24"/>
      <w:szCs w:val="24"/>
      <w:lang w:eastAsia="en-US"/>
    </w:rPr>
  </w:style>
  <w:style w:type="character" w:customStyle="1" w:styleId="hps">
    <w:name w:val="hps"/>
    <w:basedOn w:val="Fuentedeprrafopredeter"/>
    <w:rsid w:val="00514F94"/>
  </w:style>
  <w:style w:type="character" w:styleId="Refdecomentario">
    <w:name w:val="annotation reference"/>
    <w:uiPriority w:val="99"/>
    <w:semiHidden/>
    <w:unhideWhenUsed/>
    <w:rsid w:val="00AE7F00"/>
    <w:rPr>
      <w:sz w:val="16"/>
      <w:szCs w:val="16"/>
    </w:rPr>
  </w:style>
  <w:style w:type="paragraph" w:styleId="Textocomentario">
    <w:name w:val="annotation text"/>
    <w:basedOn w:val="Normal"/>
    <w:link w:val="TextocomentarioCar"/>
    <w:uiPriority w:val="99"/>
    <w:semiHidden/>
    <w:unhideWhenUsed/>
    <w:rsid w:val="00AE7F00"/>
  </w:style>
  <w:style w:type="character" w:customStyle="1" w:styleId="TextocomentarioCar">
    <w:name w:val="Texto comentario Car"/>
    <w:link w:val="Textocomentario"/>
    <w:uiPriority w:val="99"/>
    <w:semiHidden/>
    <w:rsid w:val="00AE7F0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E7F00"/>
    <w:rPr>
      <w:b/>
      <w:bCs/>
    </w:rPr>
  </w:style>
  <w:style w:type="character" w:customStyle="1" w:styleId="AsuntodelcomentarioCar">
    <w:name w:val="Asunto del comentario Car"/>
    <w:link w:val="Asuntodelcomentario"/>
    <w:uiPriority w:val="99"/>
    <w:semiHidden/>
    <w:rsid w:val="00AE7F00"/>
    <w:rPr>
      <w:rFonts w:ascii="Times New Roman" w:eastAsia="Times New Roman" w:hAnsi="Times New Roman" w:cs="Times New Roman"/>
      <w:b/>
      <w:bCs/>
      <w:sz w:val="20"/>
      <w:szCs w:val="20"/>
    </w:rPr>
  </w:style>
  <w:style w:type="paragraph" w:customStyle="1" w:styleId="Standard">
    <w:name w:val="Standard"/>
    <w:rsid w:val="00C65DC7"/>
    <w:pPr>
      <w:widowControl w:val="0"/>
      <w:suppressAutoHyphens/>
      <w:autoSpaceDN w:val="0"/>
      <w:textAlignment w:val="baseline"/>
    </w:pPr>
    <w:rPr>
      <w:rFonts w:ascii="Liberation Serif" w:hAnsi="Liberation Serif" w:cs="Mangal"/>
      <w:kern w:val="3"/>
      <w:sz w:val="24"/>
      <w:szCs w:val="24"/>
      <w:lang w:eastAsia="zh-CN" w:bidi="hi-IN"/>
    </w:rPr>
  </w:style>
  <w:style w:type="paragraph" w:customStyle="1" w:styleId="a">
    <w:basedOn w:val="Normal"/>
    <w:next w:val="Ttulo"/>
    <w:link w:val="TtuloCar"/>
    <w:qFormat/>
    <w:rsid w:val="005F7442"/>
    <w:pPr>
      <w:tabs>
        <w:tab w:val="center" w:pos="4920"/>
      </w:tabs>
      <w:suppressAutoHyphens/>
      <w:jc w:val="center"/>
    </w:pPr>
    <w:rPr>
      <w:spacing w:val="-3"/>
      <w:sz w:val="24"/>
      <w:u w:val="single"/>
      <w:lang w:val="es-ES_tradnl" w:eastAsia="es-ES"/>
    </w:rPr>
  </w:style>
  <w:style w:type="character" w:customStyle="1" w:styleId="TtuloCar">
    <w:name w:val="Título Car"/>
    <w:basedOn w:val="Fuentedeprrafopredeter"/>
    <w:link w:val="a"/>
    <w:rsid w:val="005F7442"/>
    <w:rPr>
      <w:rFonts w:ascii="Times New Roman" w:eastAsia="Times New Roman" w:hAnsi="Times New Roman" w:cs="Times New Roman"/>
      <w:spacing w:val="-3"/>
      <w:sz w:val="24"/>
      <w:szCs w:val="20"/>
      <w:u w:val="single"/>
      <w:lang w:val="es-ES_tradnl" w:eastAsia="es-ES"/>
    </w:rPr>
  </w:style>
  <w:style w:type="table" w:styleId="Tablaconcuadrcula">
    <w:name w:val="Table Grid"/>
    <w:basedOn w:val="Tablanormal"/>
    <w:uiPriority w:val="39"/>
    <w:rsid w:val="003174C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41DB8"/>
    <w:rPr>
      <w:color w:val="0563C1" w:themeColor="hyperlink"/>
      <w:u w:val="single"/>
    </w:rPr>
  </w:style>
  <w:style w:type="character" w:customStyle="1" w:styleId="Mencinsinresolver1">
    <w:name w:val="Mención sin resolver1"/>
    <w:basedOn w:val="Fuentedeprrafopredeter"/>
    <w:uiPriority w:val="99"/>
    <w:semiHidden/>
    <w:unhideWhenUsed/>
    <w:rsid w:val="00841DB8"/>
    <w:rPr>
      <w:color w:val="808080"/>
      <w:shd w:val="clear" w:color="auto" w:fill="E6E6E6"/>
    </w:rPr>
  </w:style>
  <w:style w:type="paragraph" w:customStyle="1" w:styleId="paragraph">
    <w:name w:val="paragraph"/>
    <w:basedOn w:val="Normal"/>
    <w:rsid w:val="00661A22"/>
    <w:pPr>
      <w:spacing w:before="100" w:beforeAutospacing="1" w:after="100" w:afterAutospacing="1"/>
    </w:pPr>
    <w:rPr>
      <w:sz w:val="24"/>
      <w:szCs w:val="24"/>
      <w:lang w:eastAsia="es-ES_tradnl"/>
    </w:rPr>
  </w:style>
  <w:style w:type="character" w:customStyle="1" w:styleId="normaltextrun">
    <w:name w:val="normaltextrun"/>
    <w:basedOn w:val="Fuentedeprrafopredeter"/>
    <w:rsid w:val="00661A22"/>
  </w:style>
  <w:style w:type="character" w:customStyle="1" w:styleId="eop">
    <w:name w:val="eop"/>
    <w:basedOn w:val="Fuentedeprrafopredeter"/>
    <w:rsid w:val="00661A22"/>
  </w:style>
  <w:style w:type="character" w:styleId="Hipervnculovisitado">
    <w:name w:val="FollowedHyperlink"/>
    <w:basedOn w:val="Fuentedeprrafopredeter"/>
    <w:uiPriority w:val="99"/>
    <w:semiHidden/>
    <w:unhideWhenUsed/>
    <w:rsid w:val="009B614D"/>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Revisin">
    <w:name w:val="Revision"/>
    <w:hidden/>
    <w:uiPriority w:val="99"/>
    <w:semiHidden/>
    <w:rsid w:val="009470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36d42e-5f63-4538-a478-da953d0686a7" xsi:nil="true"/>
    <lcf76f155ced4ddcb4097134ff3c332f xmlns="c6ed8f2a-d275-4450-a58e-60fef678f0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55B5259865345B3B597797FAF98FE" ma:contentTypeVersion="16" ma:contentTypeDescription="Create a new document." ma:contentTypeScope="" ma:versionID="f60163ce658cc62977d85250725283d1">
  <xsd:schema xmlns:xsd="http://www.w3.org/2001/XMLSchema" xmlns:xs="http://www.w3.org/2001/XMLSchema" xmlns:p="http://schemas.microsoft.com/office/2006/metadata/properties" xmlns:ns2="c6ed8f2a-d275-4450-a58e-60fef678f035" xmlns:ns3="9236d42e-5f63-4538-a478-da953d0686a7" targetNamespace="http://schemas.microsoft.com/office/2006/metadata/properties" ma:root="true" ma:fieldsID="6fd1d4f3cb65f49e1fec40b10ae56fa4" ns2:_="" ns3:_="">
    <xsd:import namespace="c6ed8f2a-d275-4450-a58e-60fef678f035"/>
    <xsd:import namespace="9236d42e-5f63-4538-a478-da953d0686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d8f2a-d275-4450-a58e-60fef678f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d42e-5f63-4538-a478-da953d0686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64d98e-9900-4cee-9f8e-3c7201d6dd5c}" ma:internalName="TaxCatchAll" ma:showField="CatchAllData" ma:web="9236d42e-5f63-4538-a478-da953d068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rWGQnw+UDdyJbNba7KdXsnWEk7w==">AMUW2mW8rbVwLxpbmS+FZHx+UR8Rykm44GJ8IC9zoMPF+HVTdpUnrIzB0nKCtMFDniapxixDNesNMnCiZLRjYVP1Waz6OHFlPNY/j2pdeStCf2/3Ca//CvJfj/H3vNJr2uVO9/ipJJAYOjMGfqWFA2mRaYia3WmEhdxaRqNww1FFwpS+UosZZZRrRXWMJ5hGz8UL6T//28F4Atyh5TB8TrA65A0w4ip7DGiR//09uvJZ3xDjjKrokacarEXnbSJwbGH6n7FbDzQgsTm0JDGbEyKCaUa0O8FjP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83ED-361D-4770-B79A-6A554F7E09B3}">
  <ds:schemaRefs>
    <ds:schemaRef ds:uri="http://schemas.microsoft.com/office/2006/metadata/properties"/>
    <ds:schemaRef ds:uri="http://schemas.microsoft.com/office/infopath/2007/PartnerControls"/>
    <ds:schemaRef ds:uri="9236d42e-5f63-4538-a478-da953d0686a7"/>
    <ds:schemaRef ds:uri="c6ed8f2a-d275-4450-a58e-60fef678f035"/>
  </ds:schemaRefs>
</ds:datastoreItem>
</file>

<file path=customXml/itemProps2.xml><?xml version="1.0" encoding="utf-8"?>
<ds:datastoreItem xmlns:ds="http://schemas.openxmlformats.org/officeDocument/2006/customXml" ds:itemID="{A356B5DD-32CE-4195-9DD3-7F8F3D5A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d8f2a-d275-4450-a58e-60fef678f035"/>
    <ds:schemaRef ds:uri="9236d42e-5f63-4538-a478-da953d068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F5721-D0C3-4E3E-BBAA-2D7C4FC8B6B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5F2D2F0-F0AF-469A-8CAD-C0E03FE07D0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388</TotalTime>
  <Pages>12</Pages>
  <Words>4493</Words>
  <Characters>25613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DOAT</dc:creator>
  <cp:lastModifiedBy>Mauricio José Rodas Brítez</cp:lastModifiedBy>
  <cp:revision>26</cp:revision>
  <cp:lastPrinted>2023-12-28T14:20:00Z</cp:lastPrinted>
  <dcterms:created xsi:type="dcterms:W3CDTF">2026-01-28T18:33:00Z</dcterms:created>
  <dcterms:modified xsi:type="dcterms:W3CDTF">2026-02-18T18:18:00Z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0x0101007DD55B5259865345B3B597797FAF98FE</vt:lpwstr>
  </property>
  <property fmtid="{D5CDD505-2E9C-101B-9397-08002B2CF9AE}" pid="3" name="MediaServiceImageTags">
    <vt:lpwstr/>
  </property>
</Properties>
</file>