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C069BB" w14:textId="77777777" w:rsidR="00D55DC3" w:rsidRDefault="00D55DC3" w:rsidP="0014055F">
      <w:pPr>
        <w:spacing w:after="0" w:line="276" w:lineRule="auto"/>
        <w:jc w:val="center"/>
        <w:rPr>
          <w:rFonts w:ascii="Roboto" w:hAnsi="Roboto" w:cs="Arial"/>
          <w:b/>
          <w:bCs/>
          <w:sz w:val="20"/>
          <w:szCs w:val="20"/>
          <w:lang w:val="es-PY"/>
        </w:rPr>
      </w:pPr>
    </w:p>
    <w:p w14:paraId="4E2D3842" w14:textId="77777777" w:rsidR="00010E3C" w:rsidRPr="002E16A3" w:rsidRDefault="00010E3C" w:rsidP="0014055F">
      <w:pPr>
        <w:spacing w:after="0" w:line="276" w:lineRule="auto"/>
        <w:jc w:val="center"/>
        <w:rPr>
          <w:rFonts w:ascii="Roboto" w:hAnsi="Roboto" w:cs="Arial"/>
          <w:b/>
          <w:bCs/>
          <w:sz w:val="20"/>
          <w:szCs w:val="20"/>
          <w:lang w:val="es-PY"/>
        </w:rPr>
      </w:pPr>
      <w:r w:rsidRPr="002E16A3">
        <w:rPr>
          <w:rFonts w:ascii="Roboto" w:hAnsi="Roboto" w:cs="Arial"/>
          <w:b/>
          <w:bCs/>
          <w:sz w:val="20"/>
          <w:szCs w:val="20"/>
          <w:lang w:val="es-PY"/>
        </w:rPr>
        <w:t xml:space="preserve">TÉRMINOS DE REFERENCIA: CONSULTORES Y CONTRATISTAS INDIVIDUALES </w:t>
      </w:r>
    </w:p>
    <w:p w14:paraId="3365E327" w14:textId="77777777" w:rsidR="00762EAA" w:rsidRPr="002E16A3" w:rsidRDefault="00762EAA" w:rsidP="004A78BB">
      <w:pPr>
        <w:spacing w:after="0" w:line="276" w:lineRule="auto"/>
        <w:rPr>
          <w:rFonts w:ascii="Roboto" w:hAnsi="Roboto" w:cs="Arial"/>
          <w:b/>
          <w:bCs/>
          <w:sz w:val="20"/>
          <w:szCs w:val="20"/>
          <w:lang w:val="es-PY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37"/>
        <w:gridCol w:w="2857"/>
      </w:tblGrid>
      <w:tr w:rsidR="004A78BB" w:rsidRPr="004A78BB" w14:paraId="55704131" w14:textId="77777777" w:rsidTr="592CBD3E">
        <w:trPr>
          <w:trHeight w:val="861"/>
        </w:trPr>
        <w:tc>
          <w:tcPr>
            <w:tcW w:w="5637" w:type="dxa"/>
            <w:shd w:val="clear" w:color="auto" w:fill="auto"/>
            <w:vAlign w:val="bottom"/>
          </w:tcPr>
          <w:p w14:paraId="773240F9" w14:textId="722C0BFE" w:rsidR="004A78BB" w:rsidRDefault="00C66882" w:rsidP="004A78BB">
            <w:pPr>
              <w:spacing w:after="0" w:line="276" w:lineRule="auto"/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</w:pPr>
            <w:r>
              <w:rPr>
                <w:rFonts w:ascii="Roboto" w:hAnsi="Roboto" w:cs="Arial"/>
                <w:b/>
                <w:bCs/>
                <w:sz w:val="20"/>
                <w:szCs w:val="20"/>
                <w:u w:val="single"/>
                <w:lang w:val="es-ES"/>
              </w:rPr>
              <w:t>Título</w:t>
            </w:r>
            <w:r w:rsidR="004A78BB">
              <w:rPr>
                <w:rFonts w:ascii="Roboto" w:hAnsi="Roboto" w:cs="Arial"/>
                <w:b/>
                <w:bCs/>
                <w:sz w:val="20"/>
                <w:szCs w:val="20"/>
                <w:u w:val="single"/>
                <w:lang w:val="es-ES"/>
              </w:rPr>
              <w:t xml:space="preserve"> de </w:t>
            </w:r>
            <w:r>
              <w:rPr>
                <w:rFonts w:ascii="Roboto" w:hAnsi="Roboto" w:cs="Arial"/>
                <w:b/>
                <w:bCs/>
                <w:sz w:val="20"/>
                <w:szCs w:val="20"/>
                <w:u w:val="single"/>
                <w:lang w:val="es-ES"/>
              </w:rPr>
              <w:t xml:space="preserve">la </w:t>
            </w:r>
            <w:r w:rsidR="004A78BB">
              <w:rPr>
                <w:rFonts w:ascii="Roboto" w:hAnsi="Roboto" w:cs="Arial"/>
                <w:b/>
                <w:bCs/>
                <w:sz w:val="20"/>
                <w:szCs w:val="20"/>
                <w:u w:val="single"/>
                <w:lang w:val="es-ES"/>
              </w:rPr>
              <w:t>consultoría</w:t>
            </w:r>
            <w:r w:rsidR="004A78BB" w:rsidRPr="004A78BB">
              <w:rPr>
                <w:rFonts w:ascii="Roboto" w:hAnsi="Roboto" w:cs="Arial"/>
                <w:b/>
                <w:bCs/>
                <w:sz w:val="20"/>
                <w:szCs w:val="20"/>
                <w:u w:val="single"/>
                <w:lang w:val="es-ES"/>
              </w:rPr>
              <w:t>:</w:t>
            </w:r>
            <w:r w:rsidR="004A78BB" w:rsidRPr="004A78BB"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  <w:t xml:space="preserve"> </w:t>
            </w:r>
          </w:p>
          <w:p w14:paraId="1295C5AB" w14:textId="0F789414" w:rsidR="004A78BB" w:rsidRPr="004A78BB" w:rsidRDefault="002E16A3" w:rsidP="004A78BB">
            <w:pPr>
              <w:spacing w:after="0" w:line="276" w:lineRule="auto"/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</w:pPr>
            <w:r w:rsidRPr="002E16A3">
              <w:rPr>
                <w:rFonts w:ascii="Roboto" w:hAnsi="Roboto" w:cs="Arial"/>
                <w:sz w:val="20"/>
                <w:szCs w:val="20"/>
              </w:rPr>
              <w:t>Técnico Local (Chaco paraguayo)</w:t>
            </w:r>
            <w:r>
              <w:rPr>
                <w:rFonts w:ascii="Roboto" w:hAnsi="Roboto" w:cs="Arial"/>
                <w:sz w:val="20"/>
                <w:szCs w:val="20"/>
              </w:rPr>
              <w:t>. Localidad de Pozo Hondo (Distrito de Mariscal Estigarribia).</w:t>
            </w:r>
          </w:p>
          <w:p w14:paraId="50E4C3BC" w14:textId="26F67818" w:rsidR="004A78BB" w:rsidRPr="004A78BB" w:rsidRDefault="004A78BB" w:rsidP="004A78BB">
            <w:pPr>
              <w:spacing w:after="0" w:line="276" w:lineRule="auto"/>
              <w:rPr>
                <w:rFonts w:ascii="Roboto" w:hAnsi="Roboto" w:cs="Arial"/>
                <w:b/>
                <w:bCs/>
                <w:sz w:val="20"/>
                <w:szCs w:val="20"/>
                <w:u w:val="single"/>
                <w:lang w:val="es-ES"/>
              </w:rPr>
            </w:pPr>
          </w:p>
        </w:tc>
        <w:tc>
          <w:tcPr>
            <w:tcW w:w="2857" w:type="dxa"/>
            <w:shd w:val="clear" w:color="auto" w:fill="auto"/>
          </w:tcPr>
          <w:p w14:paraId="79098FC3" w14:textId="77777777" w:rsidR="002B5EA3" w:rsidRDefault="002B5EA3" w:rsidP="002B5EA3">
            <w:pPr>
              <w:spacing w:after="0" w:line="276" w:lineRule="auto"/>
              <w:rPr>
                <w:rFonts w:ascii="Roboto" w:hAnsi="Roboto" w:cs="Arial"/>
                <w:b/>
                <w:bCs/>
                <w:sz w:val="20"/>
                <w:szCs w:val="20"/>
                <w:u w:val="single"/>
                <w:lang w:val="es-ES"/>
              </w:rPr>
            </w:pPr>
            <w:r w:rsidRPr="004A78BB">
              <w:rPr>
                <w:rFonts w:ascii="Roboto" w:hAnsi="Roboto" w:cs="Arial"/>
                <w:noProof/>
                <w:sz w:val="20"/>
                <w:szCs w:val="20"/>
                <w:lang w:val="es-ES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7C7F3790" wp14:editId="37838EB1">
                      <wp:simplePos x="0" y="0"/>
                      <wp:positionH relativeFrom="column">
                        <wp:posOffset>1482725</wp:posOffset>
                      </wp:positionH>
                      <wp:positionV relativeFrom="paragraph">
                        <wp:posOffset>163830</wp:posOffset>
                      </wp:positionV>
                      <wp:extent cx="161925" cy="142875"/>
                      <wp:effectExtent l="12065" t="10795" r="6985" b="8255"/>
                      <wp:wrapNone/>
                      <wp:docPr id="1069510130" name="Diagrama de flujo: unión de suma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1925" cy="142875"/>
                              </a:xfrm>
                              <a:prstGeom prst="flowChartSummingJunction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a="http://schemas.openxmlformats.org/drawingml/2006/main">
                  <w:pict>
                    <v:shapetype id="_x0000_t123" coordsize="21600,21600" o:spt="123" path="m10800,qx,10800,10800,21600,21600,10800,10800,xem3163,3163nfl18437,18437em3163,18437nfl18437,3163e" w14:anchorId="3E62FC6B">
                      <v:path textboxrect="3163,3163,18437,18437" gradientshapeok="t" o:connecttype="custom" o:connectlocs="10800,0;3163,3163;0,10800;3163,18437;10800,21600;18437,18437;21600,10800;18437,3163" o:extrusionok="f"/>
                    </v:shapetype>
                    <v:shape id="Diagrama de flujo: unión de suma 6" style="position:absolute;margin-left:116.75pt;margin-top:12.9pt;width:12.75pt;height:11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type="#_x0000_t1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"/>
                  </w:pict>
                </mc:Fallback>
              </mc:AlternateContent>
            </w:r>
            <w:r>
              <w:rPr>
                <w:rFonts w:ascii="Roboto" w:hAnsi="Roboto" w:cs="Arial"/>
                <w:b/>
                <w:bCs/>
                <w:sz w:val="20"/>
                <w:szCs w:val="20"/>
                <w:u w:val="single"/>
                <w:lang w:val="es-ES"/>
              </w:rPr>
              <w:t>Tipo de contrato:</w:t>
            </w:r>
          </w:p>
          <w:p w14:paraId="21E5807E" w14:textId="7BA4B6E6" w:rsidR="002B5EA3" w:rsidRPr="002B5EA3" w:rsidRDefault="002B5EA3" w:rsidP="002B5EA3">
            <w:pPr>
              <w:spacing w:after="0" w:line="276" w:lineRule="auto"/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</w:pPr>
            <w:r w:rsidRPr="004A78BB">
              <w:rPr>
                <w:rFonts w:ascii="Roboto" w:hAnsi="Roboto" w:cs="Arial"/>
                <w:noProof/>
                <w:sz w:val="20"/>
                <w:szCs w:val="20"/>
                <w:lang w:val="es-ES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4D05EE0C" wp14:editId="778A22B7">
                      <wp:simplePos x="0" y="0"/>
                      <wp:positionH relativeFrom="column">
                        <wp:posOffset>1483148</wp:posOffset>
                      </wp:positionH>
                      <wp:positionV relativeFrom="paragraph">
                        <wp:posOffset>164253</wp:posOffset>
                      </wp:positionV>
                      <wp:extent cx="161925" cy="161925"/>
                      <wp:effectExtent l="12065" t="7620" r="6985" b="11430"/>
                      <wp:wrapNone/>
                      <wp:docPr id="1486820310" name="Elips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1925" cy="16192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a="http://schemas.openxmlformats.org/drawingml/2006/main">
                  <w:pict>
                    <v:oval id="Elipse 7" style="position:absolute;margin-left:116.8pt;margin-top:12.95pt;width:12.75pt;height:12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1ABE57B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"/>
                  </w:pict>
                </mc:Fallback>
              </mc:AlternateContent>
            </w:r>
            <w:r>
              <w:rPr>
                <w:rFonts w:ascii="Roboto" w:hAnsi="Roboto" w:cs="Arial"/>
                <w:noProof/>
                <w:sz w:val="20"/>
                <w:szCs w:val="20"/>
                <w:lang w:val="es-ES"/>
              </w:rPr>
              <w:t>Tiempo completo</w:t>
            </w:r>
          </w:p>
          <w:p w14:paraId="25B96BFB" w14:textId="2102C2F3" w:rsidR="004A78BB" w:rsidRPr="002B5EA3" w:rsidRDefault="002B5EA3" w:rsidP="004A78BB">
            <w:pPr>
              <w:spacing w:after="0" w:line="276" w:lineRule="auto"/>
              <w:rPr>
                <w:rFonts w:ascii="Roboto" w:hAnsi="Roboto" w:cs="Arial"/>
                <w:sz w:val="20"/>
                <w:szCs w:val="20"/>
                <w:lang w:val="es-PY"/>
              </w:rPr>
            </w:pPr>
            <w:r>
              <w:rPr>
                <w:rFonts w:ascii="Roboto" w:hAnsi="Roboto" w:cs="Arial"/>
                <w:sz w:val="20"/>
                <w:szCs w:val="20"/>
                <w:lang w:val="es-PY"/>
              </w:rPr>
              <w:t>Por producto</w:t>
            </w:r>
          </w:p>
        </w:tc>
      </w:tr>
      <w:tr w:rsidR="004A78BB" w:rsidRPr="004A78BB" w14:paraId="73F38187" w14:textId="77777777" w:rsidTr="592CBD3E">
        <w:tc>
          <w:tcPr>
            <w:tcW w:w="8494" w:type="dxa"/>
            <w:gridSpan w:val="2"/>
            <w:shd w:val="clear" w:color="auto" w:fill="auto"/>
            <w:vAlign w:val="bottom"/>
          </w:tcPr>
          <w:p w14:paraId="54453EAC" w14:textId="31788DFC" w:rsidR="004A78BB" w:rsidRPr="004A78BB" w:rsidRDefault="004A78BB" w:rsidP="004A78BB">
            <w:pPr>
              <w:pStyle w:val="Prrafodelista"/>
              <w:numPr>
                <w:ilvl w:val="0"/>
                <w:numId w:val="26"/>
              </w:numPr>
              <w:spacing w:line="276" w:lineRule="auto"/>
              <w:rPr>
                <w:rFonts w:ascii="Roboto" w:eastAsia="Arial" w:hAnsi="Roboto" w:cs="Arial"/>
                <w:b/>
                <w:bCs/>
                <w:sz w:val="20"/>
                <w:szCs w:val="20"/>
                <w:lang w:val="es-ES"/>
              </w:rPr>
            </w:pPr>
            <w:r>
              <w:rPr>
                <w:rFonts w:ascii="Roboto" w:eastAsia="Arial" w:hAnsi="Roboto" w:cs="Arial"/>
                <w:b/>
                <w:bCs/>
                <w:sz w:val="20"/>
                <w:szCs w:val="20"/>
                <w:lang w:val="es-ES"/>
              </w:rPr>
              <w:t>Antecedentes</w:t>
            </w:r>
          </w:p>
          <w:p w14:paraId="2FC0F254" w14:textId="68ED961F" w:rsidR="004A78BB" w:rsidRPr="008E3303" w:rsidRDefault="004A78BB" w:rsidP="592CBD3E">
            <w:pPr>
              <w:spacing w:after="0" w:line="276" w:lineRule="auto"/>
              <w:jc w:val="both"/>
              <w:rPr>
                <w:rFonts w:ascii="Roboto" w:hAnsi="Roboto" w:cs="Times New Roman"/>
                <w:sz w:val="20"/>
                <w:szCs w:val="20"/>
                <w:lang w:val="es-ES"/>
              </w:rPr>
            </w:pPr>
            <w:r w:rsidRPr="592CBD3E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Para contribuir a la reducción de la vulnerabilidad a la seguridad alimentaria en la región occidental del Paraguay, Chaco, </w:t>
            </w:r>
            <w:bookmarkStart w:id="0" w:name="_Hlk45026319"/>
            <w:r w:rsidRPr="592CBD3E">
              <w:rPr>
                <w:rFonts w:ascii="Roboto" w:hAnsi="Roboto" w:cs="Times New Roman"/>
                <w:sz w:val="20"/>
                <w:szCs w:val="20"/>
                <w:lang w:val="es-ES"/>
              </w:rPr>
              <w:t>el Programa de las Naciones Unidas para el Medio Ambiente (PNUMA), junto con el Ministerio de Ambiente y Desarrollo Sostenible del Paraguay (MADES</w:t>
            </w:r>
            <w:r w:rsidR="2C8DF5BA" w:rsidRPr="592CBD3E">
              <w:rPr>
                <w:rFonts w:ascii="Roboto" w:hAnsi="Roboto" w:cs="Times New Roman"/>
                <w:sz w:val="20"/>
                <w:szCs w:val="20"/>
                <w:lang w:val="es-ES"/>
              </w:rPr>
              <w:t>),</w:t>
            </w:r>
            <w:bookmarkEnd w:id="0"/>
            <w:r w:rsidRPr="592CBD3E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 están implementando el </w:t>
            </w:r>
            <w:bookmarkStart w:id="1" w:name="_Hlk45026289"/>
            <w:r w:rsidRPr="592CBD3E">
              <w:rPr>
                <w:rFonts w:ascii="Roboto" w:hAnsi="Roboto" w:cs="Times New Roman"/>
                <w:sz w:val="20"/>
                <w:szCs w:val="20"/>
                <w:lang w:val="es-ES"/>
              </w:rPr>
              <w:t>Proyecto “Ecosistema- Adaptación basada en la reducción de la vulnerabilidad de la seguridad alimentaria ante los efectos del cambio climático en la región del Chaco del Paraguay” (Proyecto ABE Chaco</w:t>
            </w:r>
            <w:r w:rsidR="6B3E73F1" w:rsidRPr="592CBD3E">
              <w:rPr>
                <w:rFonts w:ascii="Roboto" w:hAnsi="Roboto" w:cs="Times New Roman"/>
                <w:sz w:val="20"/>
                <w:szCs w:val="20"/>
                <w:lang w:val="es-ES"/>
              </w:rPr>
              <w:t>).</w:t>
            </w:r>
            <w:bookmarkEnd w:id="1"/>
          </w:p>
          <w:p w14:paraId="181D5CD4" w14:textId="77777777" w:rsidR="004A78BB" w:rsidRPr="008E3303" w:rsidRDefault="004A78BB" w:rsidP="004A78BB">
            <w:pPr>
              <w:spacing w:after="0" w:line="276" w:lineRule="auto"/>
              <w:jc w:val="both"/>
              <w:rPr>
                <w:rFonts w:ascii="Roboto" w:hAnsi="Roboto" w:cs="Arial"/>
                <w:b/>
                <w:bCs/>
                <w:sz w:val="20"/>
                <w:szCs w:val="20"/>
              </w:rPr>
            </w:pPr>
          </w:p>
          <w:p w14:paraId="588E53B7" w14:textId="0A0C55C7" w:rsidR="004A78BB" w:rsidRDefault="002E16A3" w:rsidP="592CBD3E">
            <w:pPr>
              <w:spacing w:after="0" w:line="276" w:lineRule="auto"/>
              <w:jc w:val="both"/>
              <w:rPr>
                <w:rFonts w:ascii="Roboto" w:hAnsi="Roboto" w:cs="Times New Roman"/>
                <w:sz w:val="20"/>
                <w:szCs w:val="20"/>
                <w:lang w:val="es-ES"/>
              </w:rPr>
            </w:pPr>
            <w:r w:rsidRPr="592CBD3E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El Proyecto inició sus actividades en abril de 2019 y tiene como objetivo contribuir a la reducción de la vulnerabilidad de la seguridad alimentaria a los efectos del cambio climático en las siguientes comunidades del Chaco paraguayo: i) General Díaz, </w:t>
            </w:r>
            <w:proofErr w:type="spellStart"/>
            <w:r w:rsidRPr="592CBD3E">
              <w:rPr>
                <w:rFonts w:ascii="Roboto" w:hAnsi="Roboto" w:cs="Times New Roman"/>
                <w:sz w:val="20"/>
                <w:szCs w:val="20"/>
                <w:lang w:val="es-ES"/>
              </w:rPr>
              <w:t>ii</w:t>
            </w:r>
            <w:proofErr w:type="spellEnd"/>
            <w:r w:rsidRPr="592CBD3E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) Pozo Hondo, </w:t>
            </w:r>
            <w:proofErr w:type="spellStart"/>
            <w:r w:rsidRPr="592CBD3E">
              <w:rPr>
                <w:rFonts w:ascii="Roboto" w:hAnsi="Roboto" w:cs="Times New Roman"/>
                <w:sz w:val="20"/>
                <w:szCs w:val="20"/>
                <w:lang w:val="es-ES"/>
              </w:rPr>
              <w:t>iii</w:t>
            </w:r>
            <w:proofErr w:type="spellEnd"/>
            <w:r w:rsidRPr="592CBD3E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) </w:t>
            </w:r>
            <w:proofErr w:type="spellStart"/>
            <w:r w:rsidRPr="592CBD3E">
              <w:rPr>
                <w:rFonts w:ascii="Roboto" w:hAnsi="Roboto" w:cs="Times New Roman"/>
                <w:sz w:val="20"/>
                <w:szCs w:val="20"/>
                <w:lang w:val="es-ES"/>
              </w:rPr>
              <w:t>Jasyendy</w:t>
            </w:r>
            <w:proofErr w:type="spellEnd"/>
            <w:r w:rsidRPr="592CBD3E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 y </w:t>
            </w:r>
            <w:proofErr w:type="spellStart"/>
            <w:r w:rsidRPr="592CBD3E">
              <w:rPr>
                <w:rFonts w:ascii="Roboto" w:hAnsi="Roboto" w:cs="Times New Roman"/>
                <w:sz w:val="20"/>
                <w:szCs w:val="20"/>
                <w:lang w:val="es-ES"/>
              </w:rPr>
              <w:t>iv</w:t>
            </w:r>
            <w:proofErr w:type="spellEnd"/>
            <w:r w:rsidRPr="592CBD3E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) Campo Loa en Departamento de Boquerón, y v) Toro Pampa, vi) Colonia María Auxiliadora, </w:t>
            </w:r>
            <w:proofErr w:type="spellStart"/>
            <w:r w:rsidRPr="592CBD3E">
              <w:rPr>
                <w:rFonts w:ascii="Roboto" w:hAnsi="Roboto" w:cs="Times New Roman"/>
                <w:sz w:val="20"/>
                <w:szCs w:val="20"/>
                <w:lang w:val="es-ES"/>
              </w:rPr>
              <w:t>vii</w:t>
            </w:r>
            <w:proofErr w:type="spellEnd"/>
            <w:r w:rsidRPr="592CBD3E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) San Carlos, y </w:t>
            </w:r>
            <w:proofErr w:type="spellStart"/>
            <w:r w:rsidRPr="592CBD3E">
              <w:rPr>
                <w:rFonts w:ascii="Roboto" w:hAnsi="Roboto" w:cs="Times New Roman"/>
                <w:sz w:val="20"/>
                <w:szCs w:val="20"/>
                <w:lang w:val="es-ES"/>
              </w:rPr>
              <w:t>viii</w:t>
            </w:r>
            <w:proofErr w:type="spellEnd"/>
            <w:r w:rsidRPr="592CBD3E">
              <w:rPr>
                <w:rFonts w:ascii="Roboto" w:hAnsi="Roboto" w:cs="Times New Roman"/>
                <w:sz w:val="20"/>
                <w:szCs w:val="20"/>
                <w:lang w:val="es-ES"/>
              </w:rPr>
              <w:t>) Sierra León en el Departamento de Alto Paraguay.</w:t>
            </w:r>
          </w:p>
          <w:p w14:paraId="4342A1D4" w14:textId="77777777" w:rsidR="002E16A3" w:rsidRPr="00A3788C" w:rsidRDefault="002E16A3" w:rsidP="004A78BB">
            <w:pPr>
              <w:spacing w:after="0" w:line="276" w:lineRule="auto"/>
              <w:jc w:val="both"/>
              <w:rPr>
                <w:rFonts w:ascii="Roboto" w:hAnsi="Roboto" w:cs="Times New Roman"/>
                <w:sz w:val="20"/>
                <w:szCs w:val="20"/>
              </w:rPr>
            </w:pPr>
          </w:p>
          <w:p w14:paraId="672E6E11" w14:textId="77777777" w:rsidR="004A78BB" w:rsidRPr="00A3788C" w:rsidRDefault="004A78BB" w:rsidP="004A78BB">
            <w:pPr>
              <w:spacing w:after="0" w:line="276" w:lineRule="auto"/>
              <w:jc w:val="both"/>
              <w:rPr>
                <w:rFonts w:ascii="Roboto" w:hAnsi="Roboto" w:cs="Times New Roman"/>
                <w:sz w:val="20"/>
                <w:szCs w:val="20"/>
              </w:rPr>
            </w:pPr>
            <w:r w:rsidRPr="00A3788C">
              <w:rPr>
                <w:rFonts w:ascii="Roboto" w:hAnsi="Roboto" w:cs="Times New Roman"/>
                <w:sz w:val="20"/>
                <w:szCs w:val="20"/>
              </w:rPr>
              <w:t xml:space="preserve">El proyecto tiene tres componentes:  </w:t>
            </w:r>
          </w:p>
          <w:p w14:paraId="7B41732A" w14:textId="77777777" w:rsidR="004A78BB" w:rsidRPr="00A3788C" w:rsidRDefault="004A78BB" w:rsidP="004A78BB">
            <w:pPr>
              <w:spacing w:after="0" w:line="276" w:lineRule="auto"/>
              <w:jc w:val="both"/>
              <w:rPr>
                <w:rFonts w:ascii="Roboto" w:hAnsi="Roboto" w:cs="Times New Roman"/>
                <w:sz w:val="20"/>
                <w:szCs w:val="20"/>
              </w:rPr>
            </w:pPr>
            <w:r w:rsidRPr="00010E3C">
              <w:rPr>
                <w:rFonts w:ascii="Roboto" w:hAnsi="Roboto" w:cs="Times New Roman"/>
                <w:b/>
                <w:bCs/>
                <w:sz w:val="20"/>
                <w:szCs w:val="20"/>
              </w:rPr>
              <w:t>Componente 1</w:t>
            </w:r>
            <w:r w:rsidRPr="00A3788C">
              <w:rPr>
                <w:rFonts w:ascii="Roboto" w:hAnsi="Roboto" w:cs="Times New Roman"/>
                <w:sz w:val="20"/>
                <w:szCs w:val="20"/>
              </w:rPr>
              <w:t xml:space="preserve">: Gestión del conocimiento sobre vulnerabilidad y resiliencia al cambio climático mejorada con herramientas e instrumentos para implementar medidas de adaptación rentables.  </w:t>
            </w:r>
          </w:p>
          <w:p w14:paraId="18EC0F2A" w14:textId="77777777" w:rsidR="004A78BB" w:rsidRPr="00A3788C" w:rsidRDefault="004A78BB" w:rsidP="004A78BB">
            <w:pPr>
              <w:spacing w:after="0" w:line="276" w:lineRule="auto"/>
              <w:jc w:val="both"/>
              <w:rPr>
                <w:rFonts w:ascii="Roboto" w:hAnsi="Roboto" w:cs="Times New Roman"/>
                <w:sz w:val="20"/>
                <w:szCs w:val="20"/>
              </w:rPr>
            </w:pPr>
            <w:r w:rsidRPr="00010E3C">
              <w:rPr>
                <w:rFonts w:ascii="Roboto" w:hAnsi="Roboto" w:cs="Times New Roman"/>
                <w:b/>
                <w:bCs/>
                <w:sz w:val="20"/>
                <w:szCs w:val="20"/>
              </w:rPr>
              <w:t>Componente 2</w:t>
            </w:r>
            <w:r w:rsidRPr="00A3788C">
              <w:rPr>
                <w:rFonts w:ascii="Roboto" w:hAnsi="Roboto" w:cs="Times New Roman"/>
                <w:sz w:val="20"/>
                <w:szCs w:val="20"/>
              </w:rPr>
              <w:t xml:space="preserve">: Capacidad adaptativa en zonas rurales de mayor vulnerabilidad fortalecida a través de medidas específicas de adaptación que favorezcan un enfoque ecosistémico.  </w:t>
            </w:r>
          </w:p>
          <w:p w14:paraId="088CBCA9" w14:textId="77777777" w:rsidR="004A78BB" w:rsidRDefault="004A78BB" w:rsidP="004A78BB">
            <w:pPr>
              <w:spacing w:after="0" w:line="276" w:lineRule="auto"/>
              <w:jc w:val="both"/>
              <w:rPr>
                <w:rFonts w:ascii="Roboto" w:hAnsi="Roboto" w:cs="Times New Roman"/>
                <w:sz w:val="20"/>
                <w:szCs w:val="20"/>
              </w:rPr>
            </w:pPr>
            <w:r w:rsidRPr="00010E3C">
              <w:rPr>
                <w:rFonts w:ascii="Roboto" w:hAnsi="Roboto" w:cs="Times New Roman"/>
                <w:b/>
                <w:bCs/>
                <w:sz w:val="20"/>
                <w:szCs w:val="20"/>
              </w:rPr>
              <w:t>Componente 3</w:t>
            </w:r>
            <w:r w:rsidRPr="00A3788C">
              <w:rPr>
                <w:rFonts w:ascii="Roboto" w:hAnsi="Roboto" w:cs="Times New Roman"/>
                <w:sz w:val="20"/>
                <w:szCs w:val="20"/>
              </w:rPr>
              <w:t xml:space="preserve">: Desarrollo de capacidades y conciencia para implementar y mejorar la implementación efectiva de medidas de adaptación a nivel nacional y local.  </w:t>
            </w:r>
          </w:p>
          <w:p w14:paraId="738FEFE8" w14:textId="50C2D634" w:rsidR="004A78BB" w:rsidRPr="004A78BB" w:rsidRDefault="004A78BB" w:rsidP="004A78BB">
            <w:pPr>
              <w:spacing w:after="0" w:line="276" w:lineRule="auto"/>
              <w:jc w:val="both"/>
              <w:rPr>
                <w:rFonts w:ascii="Roboto" w:hAnsi="Roboto" w:cs="Times New Roman"/>
                <w:sz w:val="20"/>
                <w:szCs w:val="20"/>
              </w:rPr>
            </w:pPr>
          </w:p>
        </w:tc>
      </w:tr>
      <w:tr w:rsidR="004A78BB" w:rsidRPr="004A78BB" w14:paraId="3EEF6DE6" w14:textId="77777777" w:rsidTr="592CBD3E">
        <w:tc>
          <w:tcPr>
            <w:tcW w:w="8494" w:type="dxa"/>
            <w:gridSpan w:val="2"/>
            <w:shd w:val="clear" w:color="auto" w:fill="auto"/>
            <w:vAlign w:val="bottom"/>
          </w:tcPr>
          <w:p w14:paraId="5FBD07C2" w14:textId="77777777" w:rsidR="004A78BB" w:rsidRPr="004A78BB" w:rsidRDefault="004A78BB" w:rsidP="004A78BB">
            <w:pPr>
              <w:numPr>
                <w:ilvl w:val="0"/>
                <w:numId w:val="18"/>
              </w:numPr>
              <w:spacing w:after="0" w:line="276" w:lineRule="auto"/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</w:pPr>
            <w:r w:rsidRPr="004A78BB"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  <w:t>2. Objetivo</w:t>
            </w:r>
          </w:p>
          <w:p w14:paraId="56517E1B" w14:textId="4ED3EFAF" w:rsidR="004A78BB" w:rsidRPr="00A3788C" w:rsidRDefault="004A78BB" w:rsidP="004A78BB">
            <w:pPr>
              <w:spacing w:after="0" w:line="276" w:lineRule="auto"/>
              <w:jc w:val="both"/>
              <w:rPr>
                <w:rFonts w:ascii="Roboto" w:hAnsi="Roboto" w:cs="Times New Roman"/>
                <w:sz w:val="20"/>
                <w:szCs w:val="20"/>
              </w:rPr>
            </w:pPr>
            <w:r w:rsidRPr="004A78BB"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  <w:t xml:space="preserve"> </w:t>
            </w:r>
            <w:r w:rsidRPr="00A3788C">
              <w:rPr>
                <w:rFonts w:ascii="Roboto" w:hAnsi="Roboto" w:cs="Times New Roman"/>
                <w:sz w:val="20"/>
                <w:szCs w:val="20"/>
              </w:rPr>
              <w:t xml:space="preserve">La ejecución del proyecto cuenta con una Unidad de Gestión del Proyecto (UGP), la cual se encarga de la gestión técnica, operativa y administrativa del proyecto, así como del desarrollo de las actividades en campo. </w:t>
            </w:r>
            <w:r w:rsidR="00276BB9" w:rsidRPr="00A3788C">
              <w:rPr>
                <w:rFonts w:ascii="Roboto" w:hAnsi="Roboto" w:cs="Times New Roman"/>
                <w:sz w:val="20"/>
                <w:szCs w:val="20"/>
              </w:rPr>
              <w:t xml:space="preserve">Para cumplir con los objetivos y resultados del proyecto, se requiere </w:t>
            </w:r>
            <w:r w:rsidR="00276BB9">
              <w:rPr>
                <w:rFonts w:ascii="Roboto" w:hAnsi="Roboto" w:cs="Times New Roman"/>
                <w:sz w:val="20"/>
                <w:szCs w:val="20"/>
              </w:rPr>
              <w:t xml:space="preserve">de un/a Técnico de Campo para Pozo Hondo y </w:t>
            </w:r>
            <w:proofErr w:type="spellStart"/>
            <w:r w:rsidR="00276BB9">
              <w:rPr>
                <w:rFonts w:ascii="Roboto" w:hAnsi="Roboto" w:cs="Times New Roman"/>
                <w:sz w:val="20"/>
                <w:szCs w:val="20"/>
              </w:rPr>
              <w:t>Jasyendy</w:t>
            </w:r>
            <w:proofErr w:type="spellEnd"/>
            <w:r w:rsidR="00276BB9">
              <w:rPr>
                <w:rFonts w:ascii="Roboto" w:hAnsi="Roboto" w:cs="Times New Roman"/>
                <w:sz w:val="20"/>
                <w:szCs w:val="20"/>
              </w:rPr>
              <w:t xml:space="preserve"> para apoyar las gestiones, procesos e implementación propios de la ejecución del proyecto</w:t>
            </w:r>
            <w:r w:rsidR="00276BB9" w:rsidRPr="00A3788C">
              <w:rPr>
                <w:rFonts w:ascii="Roboto" w:hAnsi="Roboto" w:cs="Times New Roman"/>
                <w:sz w:val="20"/>
                <w:szCs w:val="20"/>
              </w:rPr>
              <w:t>.</w:t>
            </w:r>
            <w:r w:rsidRPr="00A3788C">
              <w:rPr>
                <w:rFonts w:ascii="Roboto" w:hAnsi="Roboto" w:cs="Times New Roman"/>
                <w:sz w:val="20"/>
                <w:szCs w:val="20"/>
              </w:rPr>
              <w:t xml:space="preserve"> </w:t>
            </w:r>
          </w:p>
          <w:p w14:paraId="0F5FA8E1" w14:textId="77777777" w:rsidR="004A78BB" w:rsidRPr="00A3788C" w:rsidRDefault="004A78BB" w:rsidP="004A78BB">
            <w:pPr>
              <w:spacing w:after="0" w:line="276" w:lineRule="auto"/>
              <w:jc w:val="both"/>
              <w:rPr>
                <w:rFonts w:ascii="Roboto" w:hAnsi="Roboto" w:cs="Times New Roman"/>
                <w:sz w:val="20"/>
                <w:szCs w:val="20"/>
              </w:rPr>
            </w:pPr>
          </w:p>
          <w:p w14:paraId="63DE75C2" w14:textId="67A5FCB9" w:rsidR="004A78BB" w:rsidRPr="004D4884" w:rsidRDefault="004A78BB" w:rsidP="592CBD3E">
            <w:pPr>
              <w:spacing w:after="0" w:line="276" w:lineRule="auto"/>
              <w:jc w:val="both"/>
              <w:rPr>
                <w:rFonts w:ascii="Roboto" w:hAnsi="Roboto" w:cs="Arial"/>
                <w:sz w:val="20"/>
                <w:szCs w:val="20"/>
                <w:lang w:val="es-ES"/>
              </w:rPr>
            </w:pPr>
            <w:r w:rsidRPr="592CBD3E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El </w:t>
            </w:r>
            <w:r w:rsidR="004D4884" w:rsidRPr="592CBD3E">
              <w:rPr>
                <w:rFonts w:ascii="Roboto" w:hAnsi="Roboto" w:cs="Times New Roman"/>
                <w:sz w:val="20"/>
                <w:szCs w:val="20"/>
                <w:lang w:val="es-ES"/>
              </w:rPr>
              <w:t>consultor</w:t>
            </w:r>
            <w:r w:rsidRPr="592CBD3E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 operará bajo </w:t>
            </w:r>
            <w:r w:rsidR="004D4884" w:rsidRPr="592CBD3E">
              <w:rPr>
                <w:rFonts w:ascii="Roboto" w:hAnsi="Roboto" w:cs="Times New Roman"/>
                <w:sz w:val="20"/>
                <w:szCs w:val="20"/>
                <w:lang w:val="es-ES"/>
              </w:rPr>
              <w:t>supervisión del</w:t>
            </w:r>
            <w:r w:rsidRPr="592CBD3E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 Coordinador del </w:t>
            </w:r>
            <w:r w:rsidRPr="000F14CB">
              <w:rPr>
                <w:rFonts w:ascii="Roboto" w:hAnsi="Roboto" w:cs="Times New Roman"/>
                <w:sz w:val="20"/>
                <w:szCs w:val="20"/>
                <w:lang w:val="es-ES"/>
              </w:rPr>
              <w:t>Proyecto y</w:t>
            </w:r>
            <w:r w:rsidR="53E3B52E" w:rsidRPr="000F14CB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 en coordinación</w:t>
            </w:r>
            <w:r w:rsidRPr="000F14CB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 </w:t>
            </w:r>
            <w:r w:rsidR="35DC5DE9" w:rsidRPr="000F14CB">
              <w:rPr>
                <w:rFonts w:ascii="Roboto" w:hAnsi="Roboto" w:cs="Times New Roman"/>
                <w:sz w:val="20"/>
                <w:szCs w:val="20"/>
                <w:lang w:val="es-ES"/>
              </w:rPr>
              <w:t>con</w:t>
            </w:r>
            <w:r w:rsidRPr="592CBD3E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 la Dirección Nacional de Cambio Climático (DNCC) del MADES. Se </w:t>
            </w:r>
            <w:r w:rsidR="004D4884" w:rsidRPr="592CBD3E">
              <w:rPr>
                <w:rFonts w:ascii="Roboto" w:hAnsi="Roboto" w:cs="Times New Roman"/>
                <w:sz w:val="20"/>
                <w:szCs w:val="20"/>
                <w:lang w:val="es-ES"/>
              </w:rPr>
              <w:t>ofrece un contrato inicial de</w:t>
            </w:r>
            <w:r w:rsidRPr="592CBD3E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 </w:t>
            </w:r>
            <w:r w:rsidR="00A276DD" w:rsidRPr="592CBD3E">
              <w:rPr>
                <w:rFonts w:ascii="Roboto" w:hAnsi="Roboto" w:cs="Times New Roman"/>
                <w:b/>
                <w:bCs/>
                <w:sz w:val="20"/>
                <w:szCs w:val="20"/>
                <w:lang w:val="es-ES"/>
              </w:rPr>
              <w:t>12</w:t>
            </w:r>
            <w:r w:rsidRPr="592CBD3E">
              <w:rPr>
                <w:rFonts w:ascii="Roboto" w:hAnsi="Roboto" w:cs="Times New Roman"/>
                <w:b/>
                <w:bCs/>
                <w:sz w:val="20"/>
                <w:szCs w:val="20"/>
                <w:lang w:val="es-ES"/>
              </w:rPr>
              <w:t xml:space="preserve"> meses</w:t>
            </w:r>
            <w:r w:rsidR="004D4884" w:rsidRPr="592CBD3E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 (renovable) </w:t>
            </w:r>
            <w:r w:rsidR="7CA6AC0B" w:rsidRPr="592CBD3E">
              <w:rPr>
                <w:rFonts w:ascii="Roboto" w:hAnsi="Roboto" w:cs="Times New Roman"/>
                <w:sz w:val="20"/>
                <w:szCs w:val="20"/>
                <w:lang w:val="es-ES"/>
              </w:rPr>
              <w:t>de acuerdo con el</w:t>
            </w:r>
            <w:r w:rsidR="004D4884" w:rsidRPr="592CBD3E">
              <w:rPr>
                <w:rFonts w:ascii="Roboto" w:hAnsi="Roboto" w:cs="Times New Roman"/>
                <w:sz w:val="20"/>
                <w:szCs w:val="20"/>
                <w:lang w:val="es-ES"/>
              </w:rPr>
              <w:t xml:space="preserve"> desempeño.</w:t>
            </w:r>
          </w:p>
          <w:p w14:paraId="786E6A42" w14:textId="68589241" w:rsidR="004A78BB" w:rsidRPr="004A78BB" w:rsidRDefault="004A78BB" w:rsidP="004A78BB">
            <w:pPr>
              <w:spacing w:after="0" w:line="276" w:lineRule="auto"/>
              <w:rPr>
                <w:rFonts w:ascii="Roboto" w:hAnsi="Roboto" w:cs="Arial"/>
                <w:sz w:val="20"/>
                <w:szCs w:val="20"/>
              </w:rPr>
            </w:pPr>
          </w:p>
        </w:tc>
      </w:tr>
      <w:tr w:rsidR="004A78BB" w:rsidRPr="004A78BB" w14:paraId="32240B65" w14:textId="77777777" w:rsidTr="592CBD3E">
        <w:tc>
          <w:tcPr>
            <w:tcW w:w="8494" w:type="dxa"/>
            <w:gridSpan w:val="2"/>
            <w:shd w:val="clear" w:color="auto" w:fill="auto"/>
          </w:tcPr>
          <w:p w14:paraId="79E21235" w14:textId="6A4066EB" w:rsidR="004D4884" w:rsidRPr="009C2957" w:rsidRDefault="004D4884" w:rsidP="001C0663">
            <w:pPr>
              <w:spacing w:line="276" w:lineRule="auto"/>
              <w:jc w:val="both"/>
              <w:rPr>
                <w:rFonts w:ascii="Roboto" w:hAnsi="Roboto" w:cs="Arial"/>
                <w:b/>
                <w:bCs/>
                <w:sz w:val="20"/>
                <w:szCs w:val="20"/>
              </w:rPr>
            </w:pPr>
            <w:r w:rsidRPr="009C2957">
              <w:rPr>
                <w:rFonts w:ascii="Roboto" w:eastAsia="MS Mincho" w:hAnsi="Roboto" w:cs="Arial"/>
                <w:b/>
                <w:bCs/>
                <w:sz w:val="20"/>
                <w:szCs w:val="20"/>
                <w:lang w:eastAsia="ja-JP"/>
              </w:rPr>
              <w:t xml:space="preserve">3.  </w:t>
            </w:r>
            <w:r w:rsidRPr="009C2957">
              <w:rPr>
                <w:rFonts w:ascii="Roboto" w:hAnsi="Roboto" w:cs="Arial"/>
                <w:b/>
                <w:bCs/>
                <w:sz w:val="20"/>
                <w:szCs w:val="20"/>
              </w:rPr>
              <w:t>Descripción de actividades</w:t>
            </w:r>
          </w:p>
          <w:p w14:paraId="31067ACB" w14:textId="0E637109" w:rsidR="00613DC1" w:rsidRPr="00613DC1" w:rsidRDefault="00613DC1" w:rsidP="001C0663">
            <w:pPr>
              <w:pStyle w:val="Prrafodelista"/>
              <w:numPr>
                <w:ilvl w:val="0"/>
                <w:numId w:val="32"/>
              </w:numPr>
              <w:spacing w:line="276" w:lineRule="auto"/>
              <w:contextualSpacing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Residir en la comunidad de lunes a viernes. Distribuir horario de manera equitativa en las comunidades</w:t>
            </w:r>
            <w:r w:rsidR="131DC9EB"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/aldeas</w:t>
            </w:r>
            <w:r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 xml:space="preserve"> que están a su carg</w:t>
            </w:r>
            <w:r w:rsidR="1EF15C4E"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o</w:t>
            </w:r>
            <w:r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.</w:t>
            </w:r>
          </w:p>
          <w:p w14:paraId="60A18899" w14:textId="10021B33" w:rsidR="00613DC1" w:rsidRPr="00613DC1" w:rsidRDefault="00613DC1" w:rsidP="001C0663">
            <w:pPr>
              <w:pStyle w:val="Prrafodelista"/>
              <w:numPr>
                <w:ilvl w:val="0"/>
                <w:numId w:val="32"/>
              </w:numPr>
              <w:spacing w:line="276" w:lineRule="auto"/>
              <w:contextualSpacing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Fortalecer el trabajo</w:t>
            </w:r>
            <w:r w:rsidR="3B0150A2"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 xml:space="preserve"> y organización</w:t>
            </w:r>
            <w:r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 xml:space="preserve"> comunitari</w:t>
            </w:r>
            <w:r w:rsidR="1FA632B6"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a</w:t>
            </w:r>
            <w:r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 xml:space="preserve"> orientado a ejecutar los componentes técnicos del proyecto en las comunidades a su carga y brindar apoyo técnico y logístico a la UGP.</w:t>
            </w:r>
          </w:p>
          <w:p w14:paraId="30024108" w14:textId="77777777" w:rsidR="00613DC1" w:rsidRPr="00613DC1" w:rsidRDefault="00613DC1" w:rsidP="001C0663">
            <w:pPr>
              <w:pStyle w:val="Prrafodelista"/>
              <w:numPr>
                <w:ilvl w:val="0"/>
                <w:numId w:val="32"/>
              </w:numPr>
              <w:spacing w:line="276" w:lineRule="auto"/>
              <w:contextualSpacing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lastRenderedPageBreak/>
              <w:t>Presentar plan de trabajo mensual y reportar a la UGP los avances de manera semanal, insumo que será reportado a la DNCC. También se definirá una fecha de entrega de informe mensual, ineludible para el pago de honorarios.</w:t>
            </w:r>
          </w:p>
          <w:p w14:paraId="61859583" w14:textId="3C6C6A7F" w:rsidR="00613DC1" w:rsidRPr="00613DC1" w:rsidRDefault="00613DC1" w:rsidP="001C0663">
            <w:pPr>
              <w:pStyle w:val="Prrafodelista"/>
              <w:numPr>
                <w:ilvl w:val="0"/>
                <w:numId w:val="32"/>
              </w:numPr>
              <w:spacing w:line="276" w:lineRule="auto"/>
              <w:contextualSpacing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595C2922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 xml:space="preserve">Articular </w:t>
            </w:r>
            <w:r w:rsidR="1BB533D6" w:rsidRPr="595C2922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 xml:space="preserve">la planificación de actividades de manera </w:t>
            </w:r>
            <w:r w:rsidRPr="595C2922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fluida con los oficiales del proyecto.</w:t>
            </w:r>
          </w:p>
          <w:p w14:paraId="5CC5B8FA" w14:textId="77777777" w:rsidR="00613DC1" w:rsidRPr="00613DC1" w:rsidRDefault="00613DC1" w:rsidP="001C0663">
            <w:pPr>
              <w:pStyle w:val="Prrafodelista"/>
              <w:numPr>
                <w:ilvl w:val="0"/>
                <w:numId w:val="32"/>
              </w:numPr>
              <w:spacing w:line="276" w:lineRule="auto"/>
              <w:contextualSpacing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Ejecutar y apoyar el desarrollo de las actividades propuestas en el documento de proyecto, marco lógico y planificación para el cumplimiento de los objetivos del proyecto.</w:t>
            </w:r>
          </w:p>
          <w:p w14:paraId="2856285D" w14:textId="77777777" w:rsidR="00613DC1" w:rsidRPr="00613DC1" w:rsidRDefault="00613DC1" w:rsidP="001C0663">
            <w:pPr>
              <w:pStyle w:val="Prrafodelista"/>
              <w:numPr>
                <w:ilvl w:val="0"/>
                <w:numId w:val="32"/>
              </w:numPr>
              <w:spacing w:line="276" w:lineRule="auto"/>
              <w:contextualSpacing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Participar en la coordinación de acciones para la realización de talleres de capacitación, reuniones, presentaciones y otros eventos, especialmente en las comunidades asignadas.</w:t>
            </w:r>
          </w:p>
          <w:p w14:paraId="0C572D96" w14:textId="452E683B" w:rsidR="00613DC1" w:rsidRPr="00613DC1" w:rsidRDefault="00613DC1" w:rsidP="001C0663">
            <w:pPr>
              <w:pStyle w:val="Prrafodelista"/>
              <w:numPr>
                <w:ilvl w:val="0"/>
                <w:numId w:val="32"/>
              </w:numPr>
              <w:spacing w:line="276" w:lineRule="auto"/>
              <w:contextualSpacing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 xml:space="preserve">Según requerimiento el técnico local deberá capacitar en conceptos de cambio climático, </w:t>
            </w:r>
            <w:proofErr w:type="spellStart"/>
            <w:r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AbE</w:t>
            </w:r>
            <w:proofErr w:type="spellEnd"/>
            <w:r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 xml:space="preserve">, </w:t>
            </w:r>
            <w:r w:rsidR="0B141707"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 xml:space="preserve">producción de autoconsumo/renta, </w:t>
            </w:r>
            <w:r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etc., a los miembros de la comunidad, facilitar talleres, promover la formación técnica e implementar el plan de capacitación del proyecto en sus comunidades.</w:t>
            </w:r>
          </w:p>
          <w:p w14:paraId="077C9702" w14:textId="703DF842" w:rsidR="00613DC1" w:rsidRPr="00613DC1" w:rsidRDefault="00613DC1" w:rsidP="001C0663">
            <w:pPr>
              <w:pStyle w:val="Prrafodelista"/>
              <w:numPr>
                <w:ilvl w:val="0"/>
                <w:numId w:val="32"/>
              </w:numPr>
              <w:spacing w:line="276" w:lineRule="auto"/>
              <w:contextualSpacing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211F9352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 xml:space="preserve">Mantener una relación cercana y continua con las partes </w:t>
            </w:r>
            <w:r w:rsidR="0CB9A3B9" w:rsidRPr="211F9352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 xml:space="preserve">interesadas relevantes </w:t>
            </w:r>
            <w:r w:rsidRPr="211F9352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 xml:space="preserve">y </w:t>
            </w:r>
            <w:r w:rsidR="7A02F79A" w:rsidRPr="211F9352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participantes</w:t>
            </w:r>
            <w:r w:rsidRPr="211F9352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 xml:space="preserve"> del proyecto e informar los problemas de manera oportuna.</w:t>
            </w:r>
          </w:p>
          <w:p w14:paraId="51B9CE17" w14:textId="239CF889" w:rsidR="00613DC1" w:rsidRPr="00613DC1" w:rsidRDefault="00613DC1" w:rsidP="001C0663">
            <w:pPr>
              <w:pStyle w:val="Prrafodelista"/>
              <w:numPr>
                <w:ilvl w:val="0"/>
                <w:numId w:val="32"/>
              </w:numPr>
              <w:spacing w:line="276" w:lineRule="auto"/>
              <w:contextualSpacing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 xml:space="preserve">Preparar notas, memorandos o correos electrónicos, comunicando el estado del proyecto a las partes </w:t>
            </w:r>
            <w:r w:rsidR="732B48F0"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 xml:space="preserve">interesadas </w:t>
            </w:r>
            <w:r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 xml:space="preserve">y </w:t>
            </w:r>
            <w:r w:rsidR="2E1DB9BB"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participantes d</w:t>
            </w:r>
            <w:r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el proyecto, en consulta con la UGP y MADES.</w:t>
            </w:r>
          </w:p>
          <w:p w14:paraId="60242231" w14:textId="77777777" w:rsidR="00613DC1" w:rsidRPr="00613DC1" w:rsidRDefault="00613DC1" w:rsidP="001C0663">
            <w:pPr>
              <w:pStyle w:val="Prrafodelista"/>
              <w:numPr>
                <w:ilvl w:val="0"/>
                <w:numId w:val="32"/>
              </w:numPr>
              <w:spacing w:line="276" w:lineRule="auto"/>
              <w:contextualSpacing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Colaborar en la coordinación de las misiones de campo, en particular con los actores locales en el territorio asignado.</w:t>
            </w:r>
          </w:p>
          <w:p w14:paraId="6540A9D5" w14:textId="77777777" w:rsidR="00613DC1" w:rsidRPr="00613DC1" w:rsidRDefault="00613DC1" w:rsidP="001C0663">
            <w:pPr>
              <w:pStyle w:val="Prrafodelista"/>
              <w:numPr>
                <w:ilvl w:val="0"/>
                <w:numId w:val="32"/>
              </w:numPr>
              <w:spacing w:line="276" w:lineRule="auto"/>
              <w:contextualSpacing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Acompañar las visitas de campo cuando la UGP visite las comunidades.</w:t>
            </w:r>
          </w:p>
          <w:p w14:paraId="7CC05021" w14:textId="616979DC" w:rsidR="00613DC1" w:rsidRPr="00613DC1" w:rsidRDefault="00613DC1" w:rsidP="001C0663">
            <w:pPr>
              <w:pStyle w:val="Prrafodelista"/>
              <w:numPr>
                <w:ilvl w:val="0"/>
                <w:numId w:val="32"/>
              </w:numPr>
              <w:spacing w:line="276" w:lineRule="auto"/>
              <w:contextualSpacing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 xml:space="preserve">Colaborar con el cumplimiento de los acuerdos alcanzados en el </w:t>
            </w:r>
            <w:r w:rsidR="4C1AD307"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 xml:space="preserve">marco </w:t>
            </w:r>
            <w:r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del proyecto, en el Comité Directivo y las recomendaciones del Mecanismo de Soporte Técnico y los Comités de Coordinación Local, especialmente en los territorios y comunidades asignadas.</w:t>
            </w:r>
          </w:p>
          <w:p w14:paraId="78CEF693" w14:textId="77777777" w:rsidR="00613DC1" w:rsidRPr="00613DC1" w:rsidRDefault="00613DC1" w:rsidP="001C0663">
            <w:pPr>
              <w:pStyle w:val="Prrafodelista"/>
              <w:numPr>
                <w:ilvl w:val="0"/>
                <w:numId w:val="32"/>
              </w:numPr>
              <w:spacing w:line="276" w:lineRule="auto"/>
              <w:contextualSpacing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Participar en la ejecución de la estrategia del proyecto, plan de trabajo, plan de capacitación del proyecto y planes anuales y mensuales, en particular acciones en los territorios y comunidades asignadas.</w:t>
            </w:r>
          </w:p>
          <w:p w14:paraId="36D65785" w14:textId="77777777" w:rsidR="00613DC1" w:rsidRPr="00613DC1" w:rsidRDefault="00613DC1" w:rsidP="001C0663">
            <w:pPr>
              <w:pStyle w:val="Prrafodelista"/>
              <w:numPr>
                <w:ilvl w:val="0"/>
                <w:numId w:val="32"/>
              </w:numPr>
              <w:spacing w:line="276" w:lineRule="auto"/>
              <w:contextualSpacing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Apoyar a la UGP en la elaboración de planes de ejecución, planes de misión y planes de adquisición, en particular en lo referente a actividades en los territorios de implementación.</w:t>
            </w:r>
          </w:p>
          <w:p w14:paraId="57E8555E" w14:textId="77777777" w:rsidR="00613DC1" w:rsidRPr="00613DC1" w:rsidRDefault="00613DC1" w:rsidP="001C0663">
            <w:pPr>
              <w:pStyle w:val="Prrafodelista"/>
              <w:numPr>
                <w:ilvl w:val="0"/>
                <w:numId w:val="32"/>
              </w:numPr>
              <w:spacing w:line="276" w:lineRule="auto"/>
              <w:contextualSpacing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Cooperar con la UGP en la elaboración y consolidación de los planos, informes de avance y resultados del proyecto, para el Comité Directivo, el Mecanismo de Soporte Técnico y el Comité de Coordinación Local, en coordinación con la UGP del Proyecto.</w:t>
            </w:r>
          </w:p>
          <w:p w14:paraId="071FDF01" w14:textId="3377B6E0" w:rsidR="00613DC1" w:rsidRPr="00613DC1" w:rsidRDefault="00613DC1" w:rsidP="001C0663">
            <w:pPr>
              <w:pStyle w:val="Prrafodelista"/>
              <w:numPr>
                <w:ilvl w:val="0"/>
                <w:numId w:val="32"/>
              </w:numPr>
              <w:spacing w:line="276" w:lineRule="auto"/>
              <w:contextualSpacing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 xml:space="preserve">Registrar y sistematizar los acuerdos de las reuniones con </w:t>
            </w:r>
            <w:r w:rsidR="3ADBB83D"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 xml:space="preserve">participantes </w:t>
            </w:r>
            <w:r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y otros actores locales a través de minuta o acta de reuniones, monitorear los acuerdos y decisiones relacionadas con su área de intervención y llevar registros en plataformas compartidas con UGP, PNUMA y MADES.</w:t>
            </w:r>
          </w:p>
          <w:p w14:paraId="6CBAD365" w14:textId="16F1FA9B" w:rsidR="00613DC1" w:rsidRPr="00613DC1" w:rsidRDefault="00613DC1" w:rsidP="001C0663">
            <w:pPr>
              <w:pStyle w:val="Prrafodelista"/>
              <w:numPr>
                <w:ilvl w:val="0"/>
                <w:numId w:val="32"/>
              </w:numPr>
              <w:spacing w:line="276" w:lineRule="auto"/>
              <w:contextualSpacing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 xml:space="preserve">Colaborar en la elaboración de términos de referencia o especificaciones técnicas para la adquisición de bienes y servicios para las comunidades </w:t>
            </w:r>
            <w:r w:rsidR="5E5B710D"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participantes</w:t>
            </w:r>
            <w:r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.</w:t>
            </w:r>
          </w:p>
          <w:p w14:paraId="564CC612" w14:textId="7671526F" w:rsidR="00613DC1" w:rsidRPr="00613DC1" w:rsidRDefault="00613DC1" w:rsidP="001C0663">
            <w:pPr>
              <w:pStyle w:val="Prrafodelista"/>
              <w:numPr>
                <w:ilvl w:val="0"/>
                <w:numId w:val="32"/>
              </w:numPr>
              <w:spacing w:line="276" w:lineRule="auto"/>
              <w:contextualSpacing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592CBD3E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 xml:space="preserve">Revisar los procesos de entrega de bienes y servicios en tiempo y forma en las comunidades asignadas, así como la calidad de </w:t>
            </w:r>
            <w:r w:rsidR="1DF83739" w:rsidRPr="592CBD3E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estos</w:t>
            </w:r>
            <w:r w:rsidRPr="592CBD3E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 xml:space="preserve"> al momento de la entrega. Comunicar inmediatamente cualquier irregularidad por los medios formales.</w:t>
            </w:r>
          </w:p>
          <w:p w14:paraId="5A578E75" w14:textId="77777777" w:rsidR="00613DC1" w:rsidRPr="00613DC1" w:rsidRDefault="00613DC1" w:rsidP="001C0663">
            <w:pPr>
              <w:pStyle w:val="Prrafodelista"/>
              <w:numPr>
                <w:ilvl w:val="0"/>
                <w:numId w:val="32"/>
              </w:numPr>
              <w:spacing w:line="276" w:lineRule="auto"/>
              <w:contextualSpacing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Mantener un registro sistematizado de informes técnicos y medios de verificación del proyecto (copias impresas y electrónicas); así como las comunicaciones recibidas o enviadas a MADES/PNUMA relacionadas con el proyecto.</w:t>
            </w:r>
          </w:p>
          <w:p w14:paraId="6C010A40" w14:textId="77777777" w:rsidR="00613DC1" w:rsidRPr="00613DC1" w:rsidRDefault="00613DC1" w:rsidP="001C0663">
            <w:pPr>
              <w:pStyle w:val="Prrafodelista"/>
              <w:numPr>
                <w:ilvl w:val="0"/>
                <w:numId w:val="32"/>
              </w:numPr>
              <w:spacing w:line="276" w:lineRule="auto"/>
              <w:contextualSpacing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lastRenderedPageBreak/>
              <w:t>Elaborar informes de las actividades técnicas del proyecto que se ejecutan en las comunidades asignadas, recopilar los medios de verificación (formularios, encuestas, actas, fotos, videos, boletín de publicación) y llevar un registro digital sistematizado.</w:t>
            </w:r>
          </w:p>
          <w:p w14:paraId="7EF31ABA" w14:textId="77777777" w:rsidR="00613DC1" w:rsidRPr="00613DC1" w:rsidRDefault="00613DC1" w:rsidP="001C0663">
            <w:pPr>
              <w:pStyle w:val="Prrafodelista"/>
              <w:numPr>
                <w:ilvl w:val="0"/>
                <w:numId w:val="32"/>
              </w:numPr>
              <w:spacing w:line="276" w:lineRule="auto"/>
              <w:contextualSpacing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Redactar informes y documentos para comunicar el progreso del proyecto.</w:t>
            </w:r>
          </w:p>
          <w:p w14:paraId="4F555DE9" w14:textId="77777777" w:rsidR="00613DC1" w:rsidRPr="00613DC1" w:rsidRDefault="00613DC1" w:rsidP="001C0663">
            <w:pPr>
              <w:pStyle w:val="Prrafodelista"/>
              <w:numPr>
                <w:ilvl w:val="0"/>
                <w:numId w:val="32"/>
              </w:numPr>
              <w:spacing w:line="276" w:lineRule="auto"/>
              <w:contextualSpacing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Preparar o actualizar manuales y guías de proyecto.</w:t>
            </w:r>
          </w:p>
          <w:p w14:paraId="190095BA" w14:textId="77777777" w:rsidR="00613DC1" w:rsidRPr="00613DC1" w:rsidRDefault="00613DC1" w:rsidP="001C0663">
            <w:pPr>
              <w:pStyle w:val="Prrafodelista"/>
              <w:numPr>
                <w:ilvl w:val="0"/>
                <w:numId w:val="32"/>
              </w:numPr>
              <w:spacing w:line="276" w:lineRule="auto"/>
              <w:contextualSpacing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Colaborar en la elaboración de informes presupuestarios y de ejecución de proyectos.</w:t>
            </w:r>
          </w:p>
          <w:p w14:paraId="467CD17E" w14:textId="77777777" w:rsidR="00613DC1" w:rsidRPr="00613DC1" w:rsidRDefault="00613DC1" w:rsidP="001C0663">
            <w:pPr>
              <w:pStyle w:val="Prrafodelista"/>
              <w:numPr>
                <w:ilvl w:val="0"/>
                <w:numId w:val="32"/>
              </w:numPr>
              <w:spacing w:line="276" w:lineRule="auto"/>
              <w:contextualSpacing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Participar en la sistematización de productos y lecciones aprendidas.</w:t>
            </w:r>
          </w:p>
          <w:p w14:paraId="3D7DAF35" w14:textId="77777777" w:rsidR="00613DC1" w:rsidRPr="00613DC1" w:rsidRDefault="00613DC1" w:rsidP="001C0663">
            <w:pPr>
              <w:pStyle w:val="Prrafodelista"/>
              <w:numPr>
                <w:ilvl w:val="0"/>
                <w:numId w:val="32"/>
              </w:numPr>
              <w:spacing w:line="276" w:lineRule="auto"/>
              <w:contextualSpacing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Brindar conocimiento técnico a los consultores contratados por el proyecto.</w:t>
            </w:r>
          </w:p>
          <w:p w14:paraId="19B75554" w14:textId="1E0053B9" w:rsidR="00613DC1" w:rsidRPr="00613DC1" w:rsidRDefault="00613DC1" w:rsidP="001C0663">
            <w:pPr>
              <w:pStyle w:val="Prrafodelista"/>
              <w:numPr>
                <w:ilvl w:val="0"/>
                <w:numId w:val="32"/>
              </w:numPr>
              <w:spacing w:line="276" w:lineRule="auto"/>
              <w:contextualSpacing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Brindar conocimiento técnico a DNCC en relación con el proyecto y otros solicitados por est</w:t>
            </w:r>
            <w:r w:rsidR="1D780D18"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a</w:t>
            </w:r>
            <w:r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.</w:t>
            </w:r>
          </w:p>
          <w:p w14:paraId="29513F86" w14:textId="38384D68" w:rsidR="00613DC1" w:rsidRPr="00613DC1" w:rsidRDefault="00613DC1" w:rsidP="001C0663">
            <w:pPr>
              <w:pStyle w:val="Prrafodelista"/>
              <w:numPr>
                <w:ilvl w:val="0"/>
                <w:numId w:val="32"/>
              </w:numPr>
              <w:spacing w:line="276" w:lineRule="auto"/>
              <w:contextualSpacing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 xml:space="preserve">Comunicar a la UGP de forma escrita y oral, quejas o inquietudes de los </w:t>
            </w:r>
            <w:r w:rsidR="1C5DAACE"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participantes</w:t>
            </w:r>
            <w:r w:rsidRPr="407B181F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.</w:t>
            </w:r>
          </w:p>
          <w:p w14:paraId="2CFEC083" w14:textId="77777777" w:rsidR="00613DC1" w:rsidRPr="00613DC1" w:rsidRDefault="00613DC1" w:rsidP="001C0663">
            <w:pPr>
              <w:pStyle w:val="Prrafodelista"/>
              <w:numPr>
                <w:ilvl w:val="0"/>
                <w:numId w:val="32"/>
              </w:numPr>
              <w:spacing w:line="276" w:lineRule="auto"/>
              <w:contextualSpacing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Otras actividades relevantes para el cumplimiento de los objetivos del puesto.</w:t>
            </w:r>
          </w:p>
          <w:p w14:paraId="346404D8" w14:textId="1D5C08F4" w:rsidR="009C2957" w:rsidRPr="00613DC1" w:rsidRDefault="00613DC1" w:rsidP="001C0663">
            <w:pPr>
              <w:pStyle w:val="Prrafodelista"/>
              <w:numPr>
                <w:ilvl w:val="0"/>
                <w:numId w:val="32"/>
              </w:numPr>
              <w:spacing w:line="276" w:lineRule="auto"/>
              <w:contextualSpacing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  <w:t>Comunicar a la UGP ya las direcciones correspondientes las dificultades de implementación de las actividades del proyecto en campo, y realizar recomendaciones para su corrección.</w:t>
            </w:r>
          </w:p>
          <w:p w14:paraId="58683E1F" w14:textId="4AA25C4E" w:rsidR="00E17394" w:rsidRPr="009C2957" w:rsidRDefault="00E17394" w:rsidP="001C0663">
            <w:pPr>
              <w:spacing w:line="276" w:lineRule="auto"/>
              <w:contextualSpacing/>
              <w:jc w:val="both"/>
              <w:rPr>
                <w:rFonts w:ascii="Roboto" w:eastAsia="MS Mincho" w:hAnsi="Roboto" w:cs="Arial"/>
                <w:sz w:val="20"/>
                <w:szCs w:val="20"/>
                <w:lang w:val="es-PY" w:eastAsia="ja-JP"/>
              </w:rPr>
            </w:pPr>
          </w:p>
        </w:tc>
      </w:tr>
      <w:tr w:rsidR="004A78BB" w:rsidRPr="004A78BB" w14:paraId="4143AB3A" w14:textId="77777777" w:rsidTr="592CBD3E">
        <w:tc>
          <w:tcPr>
            <w:tcW w:w="8494" w:type="dxa"/>
            <w:gridSpan w:val="2"/>
            <w:shd w:val="clear" w:color="auto" w:fill="auto"/>
          </w:tcPr>
          <w:p w14:paraId="55489770" w14:textId="77777777" w:rsidR="004D4884" w:rsidRPr="009C2957" w:rsidRDefault="00E17394" w:rsidP="009C2957">
            <w:pPr>
              <w:jc w:val="both"/>
              <w:rPr>
                <w:rFonts w:ascii="Roboto" w:eastAsia="Century Gothic" w:hAnsi="Roboto" w:cs="Arial"/>
                <w:b/>
                <w:sz w:val="20"/>
                <w:szCs w:val="20"/>
              </w:rPr>
            </w:pPr>
            <w:r w:rsidRPr="009C2957"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  <w:lastRenderedPageBreak/>
              <w:t>4</w:t>
            </w:r>
            <w:r w:rsidR="004A78BB" w:rsidRPr="009C2957"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  <w:t xml:space="preserve">. </w:t>
            </w:r>
            <w:r w:rsidR="004D4884" w:rsidRPr="009C2957">
              <w:rPr>
                <w:rFonts w:ascii="Roboto" w:eastAsia="Century Gothic" w:hAnsi="Roboto" w:cs="Arial"/>
                <w:b/>
                <w:sz w:val="20"/>
                <w:szCs w:val="20"/>
              </w:rPr>
              <w:t>PERFIL SOLICITADO</w:t>
            </w:r>
          </w:p>
          <w:p w14:paraId="2BB757B5" w14:textId="6CAAC2AF" w:rsidR="00613DC1" w:rsidRPr="00613DC1" w:rsidRDefault="00613DC1" w:rsidP="00613DC1">
            <w:pPr>
              <w:spacing w:after="0" w:line="240" w:lineRule="auto"/>
              <w:jc w:val="both"/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  <w:t>Académico:</w:t>
            </w:r>
          </w:p>
          <w:p w14:paraId="33AC889B" w14:textId="7E2BBEFF" w:rsidR="00613DC1" w:rsidRPr="00613DC1" w:rsidRDefault="00613DC1" w:rsidP="001C0663">
            <w:pPr>
              <w:pStyle w:val="Prrafodelista"/>
              <w:numPr>
                <w:ilvl w:val="0"/>
                <w:numId w:val="35"/>
              </w:numPr>
              <w:spacing w:line="276" w:lineRule="auto"/>
              <w:ind w:left="313"/>
              <w:jc w:val="both"/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</w:pPr>
            <w:r w:rsidRPr="592CBD3E"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  <w:t xml:space="preserve">Técnico/a agropecuario, estudiante de último año o </w:t>
            </w:r>
            <w:r w:rsidR="7B78355F" w:rsidRPr="592CBD3E"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  <w:t>egres</w:t>
            </w:r>
            <w:r w:rsidRPr="592CBD3E"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  <w:t xml:space="preserve">ado/a </w:t>
            </w:r>
            <w:r w:rsidR="30D0C688" w:rsidRPr="592CBD3E"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  <w:t>de carreras universitarias como</w:t>
            </w:r>
            <w:r w:rsidRPr="592CBD3E"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  <w:t xml:space="preserve"> ciencias ambientales, agronomía, forestal, veterinaria o campo relacionado</w:t>
            </w:r>
            <w:r w:rsidR="7A522371" w:rsidRPr="592CBD3E"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  <w:t>, es requerido.</w:t>
            </w:r>
          </w:p>
          <w:p w14:paraId="7D017194" w14:textId="7B001364" w:rsidR="00613DC1" w:rsidRPr="00613DC1" w:rsidRDefault="00613DC1" w:rsidP="001C0663">
            <w:pPr>
              <w:pStyle w:val="Prrafodelista"/>
              <w:numPr>
                <w:ilvl w:val="0"/>
                <w:numId w:val="35"/>
              </w:numPr>
              <w:spacing w:line="276" w:lineRule="auto"/>
              <w:ind w:left="313"/>
              <w:jc w:val="both"/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  <w:t>Deseable especialización en adaptación al cambio climático, manejo de recursos naturales, seguridad alimentaria, trabajo social o un campo relacionado (es una ventaja).</w:t>
            </w:r>
          </w:p>
          <w:p w14:paraId="3B6F41B6" w14:textId="77777777" w:rsidR="00613DC1" w:rsidRPr="00613DC1" w:rsidRDefault="00613DC1" w:rsidP="001C0663">
            <w:pPr>
              <w:spacing w:after="0" w:line="276" w:lineRule="auto"/>
              <w:jc w:val="both"/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</w:pPr>
          </w:p>
          <w:p w14:paraId="3638C234" w14:textId="6B0D37F8" w:rsidR="00613DC1" w:rsidRPr="00613DC1" w:rsidRDefault="00613DC1" w:rsidP="001C0663">
            <w:pPr>
              <w:spacing w:after="0" w:line="276" w:lineRule="auto"/>
              <w:jc w:val="both"/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  <w:t>Profesional:</w:t>
            </w:r>
          </w:p>
          <w:p w14:paraId="3A7F0BA0" w14:textId="777D1C85" w:rsidR="00613DC1" w:rsidRPr="00613DC1" w:rsidRDefault="00613DC1" w:rsidP="001C0663">
            <w:pPr>
              <w:pStyle w:val="Prrafodelista"/>
              <w:numPr>
                <w:ilvl w:val="0"/>
                <w:numId w:val="35"/>
              </w:numPr>
              <w:spacing w:line="276" w:lineRule="auto"/>
              <w:ind w:left="313"/>
              <w:jc w:val="both"/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  <w:t>5 años de experiencia laboral relevante en asistencia técnica o capacitación a emprendimientos productivos de pequeños productores en áreas de agricultura, ganadería, producción apícola u otros es requerida.</w:t>
            </w:r>
          </w:p>
          <w:p w14:paraId="36EDBE96" w14:textId="784444B3" w:rsidR="00613DC1" w:rsidRPr="00613DC1" w:rsidRDefault="00613DC1" w:rsidP="001C0663">
            <w:pPr>
              <w:pStyle w:val="Prrafodelista"/>
              <w:numPr>
                <w:ilvl w:val="0"/>
                <w:numId w:val="35"/>
              </w:numPr>
              <w:spacing w:line="276" w:lineRule="auto"/>
              <w:ind w:left="313"/>
              <w:jc w:val="both"/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  <w:t>Deseable experiencia profesional relevante en proyectos en el Chaco.</w:t>
            </w:r>
          </w:p>
          <w:p w14:paraId="59B54294" w14:textId="615C3992" w:rsidR="00613DC1" w:rsidRPr="00613DC1" w:rsidRDefault="00613DC1" w:rsidP="001C0663">
            <w:pPr>
              <w:pStyle w:val="Prrafodelista"/>
              <w:numPr>
                <w:ilvl w:val="0"/>
                <w:numId w:val="35"/>
              </w:numPr>
              <w:spacing w:line="276" w:lineRule="auto"/>
              <w:ind w:left="313"/>
              <w:jc w:val="both"/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  <w:t>Deseable experiencia en adaptación o resiliencia al cambio climático.</w:t>
            </w:r>
          </w:p>
          <w:p w14:paraId="19C8098D" w14:textId="4FAE90A2" w:rsidR="00613DC1" w:rsidRPr="00613DC1" w:rsidRDefault="00613DC1" w:rsidP="001C0663">
            <w:pPr>
              <w:pStyle w:val="Prrafodelista"/>
              <w:numPr>
                <w:ilvl w:val="0"/>
                <w:numId w:val="35"/>
              </w:numPr>
              <w:spacing w:line="276" w:lineRule="auto"/>
              <w:ind w:left="313"/>
              <w:jc w:val="both"/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  <w:t>Experiencia demostrada en agricultura o ganadería.</w:t>
            </w:r>
          </w:p>
          <w:p w14:paraId="2A231B46" w14:textId="31604F56" w:rsidR="00613DC1" w:rsidRPr="00613DC1" w:rsidRDefault="00613DC1" w:rsidP="001C0663">
            <w:pPr>
              <w:pStyle w:val="Prrafodelista"/>
              <w:numPr>
                <w:ilvl w:val="0"/>
                <w:numId w:val="35"/>
              </w:numPr>
              <w:spacing w:line="276" w:lineRule="auto"/>
              <w:ind w:left="313"/>
              <w:jc w:val="both"/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  <w:t>Se valora la experiencia relevante en la supervisión y el seguimiento de las salvaguardias sociales, ambientales, de género y de las comunidades indígenas.</w:t>
            </w:r>
          </w:p>
          <w:p w14:paraId="1FDA16FC" w14:textId="45E264FA" w:rsidR="00613DC1" w:rsidRPr="00613DC1" w:rsidRDefault="00613DC1" w:rsidP="001C0663">
            <w:pPr>
              <w:pStyle w:val="Prrafodelista"/>
              <w:numPr>
                <w:ilvl w:val="0"/>
                <w:numId w:val="37"/>
              </w:numPr>
              <w:spacing w:line="276" w:lineRule="auto"/>
              <w:ind w:left="313"/>
              <w:jc w:val="both"/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  <w:t>La experiencia relevante con comunidades vulnerables al cambio climático es una ventaja.</w:t>
            </w:r>
          </w:p>
          <w:p w14:paraId="0CB09120" w14:textId="77777777" w:rsidR="00613DC1" w:rsidRPr="00613DC1" w:rsidRDefault="00613DC1" w:rsidP="001C0663">
            <w:pPr>
              <w:spacing w:after="0" w:line="276" w:lineRule="auto"/>
              <w:jc w:val="both"/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</w:pPr>
          </w:p>
          <w:p w14:paraId="6CBC285A" w14:textId="460A2C0C" w:rsidR="00613DC1" w:rsidRPr="00613DC1" w:rsidRDefault="00613DC1" w:rsidP="001C0663">
            <w:pPr>
              <w:spacing w:after="0" w:line="276" w:lineRule="auto"/>
              <w:jc w:val="both"/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  <w:t>Idioma:</w:t>
            </w:r>
          </w:p>
          <w:p w14:paraId="0964F996" w14:textId="2D5AA140" w:rsidR="00613DC1" w:rsidRPr="00613DC1" w:rsidRDefault="00613DC1" w:rsidP="001C0663">
            <w:pPr>
              <w:pStyle w:val="Prrafodelista"/>
              <w:numPr>
                <w:ilvl w:val="0"/>
                <w:numId w:val="37"/>
              </w:numPr>
              <w:spacing w:line="276" w:lineRule="auto"/>
              <w:ind w:left="313"/>
              <w:jc w:val="both"/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  <w:t xml:space="preserve">Fluidez en español. </w:t>
            </w:r>
          </w:p>
          <w:p w14:paraId="01C7B0C2" w14:textId="02A1C2D1" w:rsidR="00613DC1" w:rsidRPr="00613DC1" w:rsidRDefault="00613DC1" w:rsidP="001C0663">
            <w:pPr>
              <w:pStyle w:val="Prrafodelista"/>
              <w:numPr>
                <w:ilvl w:val="0"/>
                <w:numId w:val="37"/>
              </w:numPr>
              <w:spacing w:line="276" w:lineRule="auto"/>
              <w:ind w:left="313"/>
              <w:jc w:val="both"/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  <w:t>La fluidez en guaraní será valorada como un adicional.</w:t>
            </w:r>
          </w:p>
          <w:p w14:paraId="64D4BDF8" w14:textId="77777777" w:rsidR="00613DC1" w:rsidRPr="00613DC1" w:rsidRDefault="00613DC1" w:rsidP="001C0663">
            <w:pPr>
              <w:spacing w:after="0" w:line="276" w:lineRule="auto"/>
              <w:jc w:val="both"/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</w:pPr>
          </w:p>
          <w:p w14:paraId="5088B57A" w14:textId="49D8F421" w:rsidR="00613DC1" w:rsidRPr="00613DC1" w:rsidRDefault="00613DC1" w:rsidP="001C0663">
            <w:pPr>
              <w:spacing w:after="0" w:line="276" w:lineRule="auto"/>
              <w:jc w:val="both"/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  <w:t>Conocimientos y habilidades especiales:</w:t>
            </w:r>
          </w:p>
          <w:p w14:paraId="27A6E6C2" w14:textId="13E381A4" w:rsidR="00613DC1" w:rsidRPr="00613DC1" w:rsidRDefault="00613DC1" w:rsidP="001C0663">
            <w:pPr>
              <w:pStyle w:val="Prrafodelista"/>
              <w:numPr>
                <w:ilvl w:val="0"/>
                <w:numId w:val="39"/>
              </w:numPr>
              <w:spacing w:line="276" w:lineRule="auto"/>
              <w:ind w:left="313"/>
              <w:jc w:val="both"/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  <w:t>Habilidades de planificación y organización en terreno (trabajo comunitario).</w:t>
            </w:r>
          </w:p>
          <w:p w14:paraId="48EF675C" w14:textId="72F752FD" w:rsidR="00613DC1" w:rsidRPr="00613DC1" w:rsidRDefault="00613DC1" w:rsidP="001C0663">
            <w:pPr>
              <w:pStyle w:val="Prrafodelista"/>
              <w:numPr>
                <w:ilvl w:val="0"/>
                <w:numId w:val="39"/>
              </w:numPr>
              <w:spacing w:line="276" w:lineRule="auto"/>
              <w:ind w:left="313"/>
              <w:jc w:val="both"/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</w:pPr>
            <w:r w:rsidRPr="407B181F"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  <w:t>Excelente uso de herramientas informáticas y comunicación digital.</w:t>
            </w:r>
          </w:p>
          <w:p w14:paraId="235D07D2" w14:textId="153781A8" w:rsidR="00613DC1" w:rsidRPr="00613DC1" w:rsidRDefault="00613DC1" w:rsidP="001C0663">
            <w:pPr>
              <w:pStyle w:val="Prrafodelista"/>
              <w:numPr>
                <w:ilvl w:val="0"/>
                <w:numId w:val="39"/>
              </w:numPr>
              <w:spacing w:line="276" w:lineRule="auto"/>
              <w:ind w:left="313"/>
              <w:jc w:val="both"/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  <w:t>Sensibilidad para trabajar en situaciones de diversidad cultural.</w:t>
            </w:r>
          </w:p>
          <w:p w14:paraId="4301BD22" w14:textId="35EB721D" w:rsidR="00613DC1" w:rsidRPr="00613DC1" w:rsidRDefault="00613DC1" w:rsidP="001C0663">
            <w:pPr>
              <w:pStyle w:val="Prrafodelista"/>
              <w:numPr>
                <w:ilvl w:val="0"/>
                <w:numId w:val="39"/>
              </w:numPr>
              <w:spacing w:line="276" w:lineRule="auto"/>
              <w:ind w:left="313"/>
              <w:jc w:val="both"/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  <w:t>Capacidad de negociación y buenas habilidades interpersonales.</w:t>
            </w:r>
          </w:p>
          <w:p w14:paraId="34C1A3E2" w14:textId="1CBC90C4" w:rsidR="00613DC1" w:rsidRPr="00613DC1" w:rsidRDefault="00613DC1" w:rsidP="001C0663">
            <w:pPr>
              <w:pStyle w:val="Prrafodelista"/>
              <w:numPr>
                <w:ilvl w:val="0"/>
                <w:numId w:val="39"/>
              </w:numPr>
              <w:spacing w:line="276" w:lineRule="auto"/>
              <w:ind w:left="313"/>
              <w:jc w:val="both"/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  <w:t>Conocimiento de la integración de consideraciones de género en la formulación, planificación e implementación de proyectos. Esto incluye el diseño de metodologías sensibles al género para recopilar y evaluar datos de línea de base, evaluar resultados y monitorear los resultados del proyecto cuando sea apropiado.</w:t>
            </w:r>
          </w:p>
          <w:p w14:paraId="03B8E97A" w14:textId="32E66554" w:rsidR="00613DC1" w:rsidRPr="00613DC1" w:rsidRDefault="00613DC1" w:rsidP="001C0663">
            <w:pPr>
              <w:pStyle w:val="Prrafodelista"/>
              <w:numPr>
                <w:ilvl w:val="0"/>
                <w:numId w:val="39"/>
              </w:numPr>
              <w:spacing w:line="276" w:lineRule="auto"/>
              <w:ind w:left="313"/>
              <w:jc w:val="both"/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  <w:t>Experiencia facilitando / moderando cursos y talleres comunitarios y con autoridades locales.</w:t>
            </w:r>
          </w:p>
          <w:p w14:paraId="67E18EA9" w14:textId="1AD36A20" w:rsidR="00613DC1" w:rsidRPr="00613DC1" w:rsidRDefault="00613DC1" w:rsidP="001C0663">
            <w:pPr>
              <w:pStyle w:val="Prrafodelista"/>
              <w:numPr>
                <w:ilvl w:val="0"/>
                <w:numId w:val="39"/>
              </w:numPr>
              <w:spacing w:line="276" w:lineRule="auto"/>
              <w:ind w:left="313"/>
              <w:jc w:val="both"/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  <w:lastRenderedPageBreak/>
              <w:t>Capacidad para trabajar en equipo.</w:t>
            </w:r>
          </w:p>
          <w:p w14:paraId="532AE314" w14:textId="56FF26BE" w:rsidR="00613DC1" w:rsidRPr="00613DC1" w:rsidRDefault="00613DC1" w:rsidP="001C0663">
            <w:pPr>
              <w:pStyle w:val="Prrafodelista"/>
              <w:numPr>
                <w:ilvl w:val="0"/>
                <w:numId w:val="39"/>
              </w:numPr>
              <w:spacing w:line="276" w:lineRule="auto"/>
              <w:ind w:left="313"/>
              <w:jc w:val="both"/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  <w:t>Capacidad analítica para comprender situaciones complejas y resolver problemas.</w:t>
            </w:r>
          </w:p>
          <w:p w14:paraId="2F564F82" w14:textId="487D7B3D" w:rsidR="00613DC1" w:rsidRPr="00613DC1" w:rsidRDefault="00613DC1" w:rsidP="001C0663">
            <w:pPr>
              <w:pStyle w:val="Prrafodelista"/>
              <w:numPr>
                <w:ilvl w:val="0"/>
                <w:numId w:val="39"/>
              </w:numPr>
              <w:spacing w:line="276" w:lineRule="auto"/>
              <w:ind w:left="313"/>
              <w:jc w:val="both"/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ES" w:eastAsia="ja-JP"/>
              </w:rPr>
              <w:t>Innovación, creatividad y pensamiento crítico.</w:t>
            </w:r>
          </w:p>
          <w:p w14:paraId="2CB67CC2" w14:textId="77777777" w:rsidR="004D4884" w:rsidRPr="00613DC1" w:rsidRDefault="00613DC1" w:rsidP="001C0663">
            <w:pPr>
              <w:pStyle w:val="paragraph"/>
              <w:framePr w:hSpace="181" w:wrap="around" w:hAnchor="text" w:xAlign="center" w:yAlign="top"/>
              <w:numPr>
                <w:ilvl w:val="0"/>
                <w:numId w:val="39"/>
              </w:numPr>
              <w:spacing w:before="0" w:beforeAutospacing="0" w:after="0" w:afterAutospacing="0" w:line="276" w:lineRule="auto"/>
              <w:ind w:left="313"/>
              <w:suppressOverlap/>
              <w:jc w:val="both"/>
              <w:textAlignment w:val="baseline"/>
              <w:rPr>
                <w:rFonts w:ascii="Roboto" w:hAnsi="Roboto" w:cs="Arial"/>
                <w:sz w:val="20"/>
                <w:szCs w:val="20"/>
                <w:lang w:val="es-PY"/>
              </w:rPr>
            </w:pPr>
            <w:r w:rsidRPr="00613DC1">
              <w:rPr>
                <w:rFonts w:ascii="Roboto" w:eastAsia="MS Mincho" w:hAnsi="Roboto" w:cs="Arial"/>
                <w:sz w:val="20"/>
                <w:szCs w:val="20"/>
                <w:lang w:val="es-ES" w:eastAsia="ja-JP"/>
                <w14:ligatures w14:val="none"/>
              </w:rPr>
              <w:t>Capacidad para captar nuevos conceptos y terminología fácilmente.</w:t>
            </w:r>
          </w:p>
          <w:p w14:paraId="6E0141BC" w14:textId="1D34EE84" w:rsidR="00613DC1" w:rsidRPr="009C2957" w:rsidRDefault="00613DC1" w:rsidP="00613DC1">
            <w:pPr>
              <w:pStyle w:val="paragraph"/>
              <w:framePr w:hSpace="181" w:wrap="around" w:hAnchor="text" w:xAlign="center" w:yAlign="top"/>
              <w:spacing w:before="0" w:beforeAutospacing="0" w:after="0" w:afterAutospacing="0"/>
              <w:ind w:left="-47"/>
              <w:suppressOverlap/>
              <w:jc w:val="both"/>
              <w:textAlignment w:val="baseline"/>
              <w:rPr>
                <w:rFonts w:ascii="Roboto" w:hAnsi="Roboto" w:cs="Arial"/>
                <w:sz w:val="20"/>
                <w:szCs w:val="20"/>
                <w:lang w:val="es-PY"/>
              </w:rPr>
            </w:pPr>
          </w:p>
        </w:tc>
      </w:tr>
      <w:tr w:rsidR="004A78BB" w:rsidRPr="004A78BB" w14:paraId="36818DD1" w14:textId="77777777" w:rsidTr="592CBD3E">
        <w:tc>
          <w:tcPr>
            <w:tcW w:w="8494" w:type="dxa"/>
            <w:gridSpan w:val="2"/>
            <w:shd w:val="clear" w:color="auto" w:fill="auto"/>
            <w:vAlign w:val="bottom"/>
          </w:tcPr>
          <w:p w14:paraId="5DF39BD3" w14:textId="4CD772FA" w:rsidR="004A78BB" w:rsidRPr="009C2957" w:rsidRDefault="00E17394" w:rsidP="009C2957">
            <w:pPr>
              <w:spacing w:after="0" w:line="276" w:lineRule="auto"/>
              <w:jc w:val="both"/>
              <w:rPr>
                <w:rFonts w:ascii="Roboto" w:eastAsia="Arial" w:hAnsi="Roboto" w:cs="Arial"/>
                <w:b/>
                <w:bCs/>
                <w:sz w:val="20"/>
                <w:szCs w:val="20"/>
                <w:lang w:val="es-ES"/>
              </w:rPr>
            </w:pPr>
            <w:r w:rsidRPr="009C2957">
              <w:rPr>
                <w:rFonts w:ascii="Roboto" w:eastAsia="Arial" w:hAnsi="Roboto" w:cs="Arial"/>
                <w:b/>
                <w:bCs/>
                <w:sz w:val="20"/>
                <w:szCs w:val="20"/>
                <w:lang w:val="es-ES"/>
              </w:rPr>
              <w:lastRenderedPageBreak/>
              <w:t xml:space="preserve">5.  </w:t>
            </w:r>
            <w:r w:rsidR="004A78BB" w:rsidRPr="009C2957">
              <w:rPr>
                <w:rFonts w:ascii="Roboto" w:eastAsia="Arial" w:hAnsi="Roboto" w:cs="Arial"/>
                <w:b/>
                <w:bCs/>
                <w:sz w:val="20"/>
                <w:szCs w:val="20"/>
                <w:lang w:val="es-ES"/>
              </w:rPr>
              <w:t>Duración del contrato:</w:t>
            </w:r>
          </w:p>
          <w:p w14:paraId="569D0083" w14:textId="01881817" w:rsidR="004A78BB" w:rsidRPr="009C2957" w:rsidRDefault="004A78BB" w:rsidP="009C2957">
            <w:pPr>
              <w:spacing w:after="0" w:line="276" w:lineRule="auto"/>
              <w:jc w:val="both"/>
              <w:rPr>
                <w:rFonts w:ascii="Roboto" w:hAnsi="Roboto" w:cs="Arial"/>
                <w:sz w:val="20"/>
                <w:szCs w:val="20"/>
                <w:lang w:val="es-ES"/>
              </w:rPr>
            </w:pPr>
            <w:r w:rsidRPr="009C2957">
              <w:rPr>
                <w:rFonts w:ascii="Roboto" w:hAnsi="Roboto" w:cs="Arial"/>
                <w:sz w:val="20"/>
                <w:szCs w:val="20"/>
                <w:lang w:val="es-ES"/>
              </w:rPr>
              <w:t xml:space="preserve">Se </w:t>
            </w:r>
            <w:r w:rsidR="004D4884" w:rsidRPr="009C2957">
              <w:rPr>
                <w:rFonts w:ascii="Roboto" w:hAnsi="Roboto" w:cs="Arial"/>
                <w:sz w:val="20"/>
                <w:szCs w:val="20"/>
                <w:lang w:val="es-ES"/>
              </w:rPr>
              <w:t>ofrece un contrato inicial</w:t>
            </w:r>
            <w:r w:rsidRPr="009C2957">
              <w:rPr>
                <w:rFonts w:ascii="Roboto" w:hAnsi="Roboto" w:cs="Arial"/>
                <w:sz w:val="20"/>
                <w:szCs w:val="20"/>
                <w:lang w:val="es-ES"/>
              </w:rPr>
              <w:t xml:space="preserve"> </w:t>
            </w:r>
            <w:r w:rsidR="004D4884" w:rsidRPr="009C2957">
              <w:rPr>
                <w:rFonts w:ascii="Roboto" w:hAnsi="Roboto" w:cs="Arial"/>
                <w:sz w:val="20"/>
                <w:szCs w:val="20"/>
                <w:lang w:val="es-ES"/>
              </w:rPr>
              <w:t xml:space="preserve">por </w:t>
            </w:r>
            <w:r w:rsidR="00A276DD"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  <w:t>12 meses</w:t>
            </w:r>
            <w:r w:rsidR="00A351F7"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  <w:t xml:space="preserve"> </w:t>
            </w:r>
            <w:r w:rsidR="004D4884" w:rsidRPr="009C2957">
              <w:rPr>
                <w:rFonts w:ascii="Roboto" w:hAnsi="Roboto" w:cs="Arial"/>
                <w:sz w:val="20"/>
                <w:szCs w:val="20"/>
                <w:lang w:val="es-ES"/>
              </w:rPr>
              <w:t>(renovable) según desempeño.</w:t>
            </w:r>
          </w:p>
          <w:p w14:paraId="6029968D" w14:textId="77777777" w:rsidR="004A78BB" w:rsidRPr="009C2957" w:rsidRDefault="004A78BB" w:rsidP="009C2957">
            <w:pPr>
              <w:spacing w:after="0" w:line="276" w:lineRule="auto"/>
              <w:jc w:val="both"/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</w:pPr>
          </w:p>
        </w:tc>
      </w:tr>
      <w:tr w:rsidR="004A78BB" w:rsidRPr="004A78BB" w14:paraId="59B77119" w14:textId="77777777" w:rsidTr="592CBD3E">
        <w:trPr>
          <w:trHeight w:val="905"/>
        </w:trPr>
        <w:tc>
          <w:tcPr>
            <w:tcW w:w="8494" w:type="dxa"/>
            <w:gridSpan w:val="2"/>
            <w:shd w:val="clear" w:color="auto" w:fill="auto"/>
            <w:vAlign w:val="bottom"/>
          </w:tcPr>
          <w:p w14:paraId="0DC69DFA" w14:textId="50C8933F" w:rsidR="004A78BB" w:rsidRPr="009C2957" w:rsidRDefault="004D4884" w:rsidP="009C2957">
            <w:pPr>
              <w:pStyle w:val="Prrafodelista"/>
              <w:numPr>
                <w:ilvl w:val="0"/>
                <w:numId w:val="29"/>
              </w:numPr>
              <w:spacing w:line="276" w:lineRule="auto"/>
              <w:jc w:val="both"/>
              <w:rPr>
                <w:rFonts w:ascii="Roboto" w:eastAsia="Arial" w:hAnsi="Roboto" w:cs="Arial"/>
                <w:b/>
                <w:bCs/>
                <w:sz w:val="20"/>
                <w:szCs w:val="20"/>
                <w:lang w:val="es-ES"/>
              </w:rPr>
            </w:pPr>
            <w:r w:rsidRPr="009C2957">
              <w:rPr>
                <w:rFonts w:ascii="Roboto" w:eastAsia="Arial" w:hAnsi="Roboto" w:cs="Arial"/>
                <w:b/>
                <w:bCs/>
                <w:sz w:val="20"/>
                <w:szCs w:val="20"/>
                <w:lang w:val="es-ES"/>
              </w:rPr>
              <w:t>Forma</w:t>
            </w:r>
            <w:r w:rsidR="004A78BB" w:rsidRPr="009C2957">
              <w:rPr>
                <w:rFonts w:ascii="Roboto" w:eastAsia="Arial" w:hAnsi="Roboto" w:cs="Arial"/>
                <w:b/>
                <w:bCs/>
                <w:sz w:val="20"/>
                <w:szCs w:val="20"/>
                <w:lang w:val="es-ES"/>
              </w:rPr>
              <w:t xml:space="preserve"> de Pago</w:t>
            </w:r>
          </w:p>
          <w:p w14:paraId="17A72DE7" w14:textId="7DC7DE3B" w:rsidR="004A78BB" w:rsidRPr="009C2957" w:rsidRDefault="004D4884" w:rsidP="009C2957">
            <w:pPr>
              <w:spacing w:after="0" w:line="276" w:lineRule="auto"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 w:rsidRPr="009C2957">
              <w:rPr>
                <w:rFonts w:ascii="Roboto" w:hAnsi="Roboto" w:cs="Arial"/>
                <w:sz w:val="20"/>
                <w:szCs w:val="20"/>
                <w:lang w:val="es-PY"/>
              </w:rPr>
              <w:t>Pagos mensuales contra entrega de informes a conformidad.</w:t>
            </w:r>
          </w:p>
          <w:p w14:paraId="07BC312E" w14:textId="77777777" w:rsidR="004A78BB" w:rsidRPr="009C2957" w:rsidRDefault="004A78BB" w:rsidP="009C2957">
            <w:pPr>
              <w:spacing w:after="0" w:line="276" w:lineRule="auto"/>
              <w:jc w:val="both"/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</w:pPr>
          </w:p>
        </w:tc>
      </w:tr>
      <w:tr w:rsidR="004A78BB" w:rsidRPr="004A78BB" w14:paraId="34C6427E" w14:textId="77777777" w:rsidTr="592CBD3E">
        <w:tc>
          <w:tcPr>
            <w:tcW w:w="8494" w:type="dxa"/>
            <w:gridSpan w:val="2"/>
            <w:shd w:val="clear" w:color="auto" w:fill="auto"/>
            <w:vAlign w:val="bottom"/>
          </w:tcPr>
          <w:p w14:paraId="6D7ABF8B" w14:textId="2CEBA88D" w:rsidR="004A78BB" w:rsidRPr="004A78BB" w:rsidRDefault="0047575F" w:rsidP="00C46D48">
            <w:pPr>
              <w:spacing w:after="0" w:line="276" w:lineRule="auto"/>
              <w:jc w:val="both"/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</w:pPr>
            <w:r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  <w:t>7</w:t>
            </w:r>
            <w:r w:rsidR="004A78BB" w:rsidRPr="004A78BB"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  <w:t xml:space="preserve">. </w:t>
            </w:r>
            <w:r w:rsidR="00C46D48"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  <w:t>Lugar de trabajo</w:t>
            </w:r>
            <w:r w:rsidR="004A78BB" w:rsidRPr="004A78BB"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  <w:t>.</w:t>
            </w:r>
          </w:p>
          <w:p w14:paraId="3ADD6D24" w14:textId="31E5E4F7" w:rsidR="00A276DD" w:rsidRDefault="00C46D48" w:rsidP="00C46D48">
            <w:pPr>
              <w:spacing w:after="0" w:line="276" w:lineRule="auto"/>
              <w:jc w:val="both"/>
              <w:rPr>
                <w:rFonts w:ascii="Roboto" w:hAnsi="Roboto" w:cs="Arial"/>
                <w:sz w:val="20"/>
                <w:szCs w:val="20"/>
                <w:lang w:val="es-ES"/>
              </w:rPr>
            </w:pPr>
            <w:r w:rsidRPr="592CBD3E">
              <w:rPr>
                <w:rFonts w:ascii="Roboto" w:hAnsi="Roboto" w:cs="Arial"/>
                <w:sz w:val="20"/>
                <w:szCs w:val="20"/>
                <w:lang w:val="es-ES"/>
              </w:rPr>
              <w:t xml:space="preserve">El profesional deberá cumplir 40 horas semanales de </w:t>
            </w:r>
            <w:r w:rsidR="53EF20AF" w:rsidRPr="592CBD3E">
              <w:rPr>
                <w:rFonts w:ascii="Roboto" w:hAnsi="Roboto" w:cs="Arial"/>
                <w:sz w:val="20"/>
                <w:szCs w:val="20"/>
                <w:lang w:val="es-ES"/>
              </w:rPr>
              <w:t>trabajo y</w:t>
            </w:r>
            <w:r w:rsidR="4A2DB66C" w:rsidRPr="592CBD3E">
              <w:rPr>
                <w:rFonts w:ascii="Roboto" w:hAnsi="Roboto" w:cs="Arial"/>
                <w:sz w:val="20"/>
                <w:szCs w:val="20"/>
                <w:lang w:val="es-ES"/>
              </w:rPr>
              <w:t xml:space="preserve"> residir </w:t>
            </w:r>
            <w:r w:rsidRPr="592CBD3E">
              <w:rPr>
                <w:rFonts w:ascii="Roboto" w:hAnsi="Roboto" w:cs="Arial"/>
                <w:sz w:val="20"/>
                <w:szCs w:val="20"/>
                <w:lang w:val="es-ES"/>
              </w:rPr>
              <w:t xml:space="preserve">en </w:t>
            </w:r>
            <w:r w:rsidR="00613DC1" w:rsidRPr="592CBD3E">
              <w:rPr>
                <w:rFonts w:ascii="Roboto" w:hAnsi="Roboto" w:cs="Arial"/>
                <w:sz w:val="20"/>
                <w:szCs w:val="20"/>
                <w:lang w:val="es-ES"/>
              </w:rPr>
              <w:t xml:space="preserve">las comunidades de Pozo Hondo y </w:t>
            </w:r>
            <w:proofErr w:type="spellStart"/>
            <w:r w:rsidR="00613DC1" w:rsidRPr="592CBD3E">
              <w:rPr>
                <w:rFonts w:ascii="Roboto" w:hAnsi="Roboto" w:cs="Arial"/>
                <w:sz w:val="20"/>
                <w:szCs w:val="20"/>
                <w:lang w:val="es-ES"/>
              </w:rPr>
              <w:t>Jasyendy</w:t>
            </w:r>
            <w:proofErr w:type="spellEnd"/>
            <w:r w:rsidR="00613DC1" w:rsidRPr="592CBD3E">
              <w:rPr>
                <w:rFonts w:ascii="Roboto" w:hAnsi="Roboto" w:cs="Arial"/>
                <w:sz w:val="20"/>
                <w:szCs w:val="20"/>
                <w:lang w:val="es-ES"/>
              </w:rPr>
              <w:t xml:space="preserve"> (distrito de Mariscal Estigarribia).</w:t>
            </w:r>
          </w:p>
          <w:p w14:paraId="08977092" w14:textId="321F7FCA" w:rsidR="00A276DD" w:rsidRPr="004A78BB" w:rsidRDefault="00A276DD" w:rsidP="00C46D48">
            <w:pPr>
              <w:spacing w:after="0" w:line="276" w:lineRule="auto"/>
              <w:jc w:val="both"/>
              <w:rPr>
                <w:rFonts w:ascii="Roboto" w:hAnsi="Roboto" w:cs="Arial"/>
                <w:sz w:val="20"/>
                <w:szCs w:val="20"/>
                <w:lang w:val="es-ES"/>
              </w:rPr>
            </w:pPr>
          </w:p>
        </w:tc>
      </w:tr>
      <w:tr w:rsidR="002C14F6" w:rsidRPr="004A78BB" w14:paraId="76C95ECB" w14:textId="77777777" w:rsidTr="592CBD3E">
        <w:tc>
          <w:tcPr>
            <w:tcW w:w="8494" w:type="dxa"/>
            <w:gridSpan w:val="2"/>
            <w:shd w:val="clear" w:color="auto" w:fill="auto"/>
            <w:vAlign w:val="bottom"/>
          </w:tcPr>
          <w:p w14:paraId="26EA0E5E" w14:textId="77777777" w:rsidR="002C14F6" w:rsidRPr="002C14F6" w:rsidRDefault="002C14F6" w:rsidP="00C46D48">
            <w:pPr>
              <w:spacing w:after="0" w:line="276" w:lineRule="auto"/>
              <w:jc w:val="both"/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</w:pPr>
            <w:r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  <w:t xml:space="preserve">8. </w:t>
            </w:r>
            <w:r w:rsidRPr="002C14F6">
              <w:rPr>
                <w:rFonts w:ascii="Roboto" w:hAnsi="Roboto" w:cs="Arial"/>
                <w:b/>
                <w:bCs/>
                <w:sz w:val="20"/>
                <w:szCs w:val="20"/>
                <w:lang w:val="es-ES"/>
              </w:rPr>
              <w:t>Indicadores de desempeño para la evaluación de resultados/productos.</w:t>
            </w:r>
          </w:p>
          <w:p w14:paraId="44EF2B7D" w14:textId="50731B35" w:rsidR="002C14F6" w:rsidRDefault="002C14F6" w:rsidP="00C46D48">
            <w:pPr>
              <w:spacing w:after="0" w:line="276" w:lineRule="auto"/>
              <w:jc w:val="both"/>
              <w:rPr>
                <w:rFonts w:ascii="Roboto" w:hAnsi="Roboto" w:cs="Arial"/>
                <w:sz w:val="20"/>
                <w:szCs w:val="20"/>
                <w:lang w:val="es-ES"/>
              </w:rPr>
            </w:pPr>
            <w:r w:rsidRPr="592CBD3E">
              <w:rPr>
                <w:rFonts w:ascii="Roboto" w:hAnsi="Roboto" w:cs="Arial"/>
                <w:sz w:val="20"/>
                <w:szCs w:val="20"/>
                <w:lang w:val="es-ES"/>
              </w:rPr>
              <w:t>Entrega oportuna y satisfactoria de resultados/productos como se describe en los Términos de Referencia aprobados por la Unidad de Gestión de Proyecto</w:t>
            </w:r>
            <w:r w:rsidR="000F14CB">
              <w:rPr>
                <w:rFonts w:ascii="Roboto" w:hAnsi="Roboto" w:cs="Arial"/>
                <w:sz w:val="20"/>
                <w:szCs w:val="20"/>
                <w:lang w:val="es-ES"/>
              </w:rPr>
              <w:t>.</w:t>
            </w:r>
          </w:p>
          <w:p w14:paraId="1980A1BC" w14:textId="46EA6A47" w:rsidR="002C14F6" w:rsidRPr="002C14F6" w:rsidRDefault="002C14F6" w:rsidP="00C46D48">
            <w:pPr>
              <w:spacing w:after="0" w:line="276" w:lineRule="auto"/>
              <w:jc w:val="both"/>
              <w:rPr>
                <w:rFonts w:ascii="Roboto" w:hAnsi="Roboto" w:cs="Arial"/>
                <w:b/>
                <w:bCs/>
                <w:sz w:val="20"/>
                <w:szCs w:val="20"/>
              </w:rPr>
            </w:pPr>
          </w:p>
        </w:tc>
      </w:tr>
      <w:tr w:rsidR="004A78BB" w:rsidRPr="004A78BB" w14:paraId="0EDC5082" w14:textId="77777777" w:rsidTr="592CBD3E">
        <w:tc>
          <w:tcPr>
            <w:tcW w:w="8494" w:type="dxa"/>
            <w:gridSpan w:val="2"/>
            <w:shd w:val="clear" w:color="auto" w:fill="auto"/>
            <w:vAlign w:val="bottom"/>
          </w:tcPr>
          <w:p w14:paraId="58B42B2E" w14:textId="2230F680" w:rsidR="004A78BB" w:rsidRPr="004A78BB" w:rsidRDefault="002C14F6" w:rsidP="00C46D48">
            <w:pPr>
              <w:spacing w:after="0" w:line="276" w:lineRule="auto"/>
              <w:jc w:val="both"/>
              <w:rPr>
                <w:rFonts w:ascii="Roboto" w:hAnsi="Roboto" w:cs="Arial"/>
                <w:b/>
                <w:bCs/>
                <w:iCs/>
                <w:sz w:val="20"/>
                <w:szCs w:val="20"/>
                <w:lang w:val="es-ES"/>
              </w:rPr>
            </w:pPr>
            <w:r w:rsidRPr="002C14F6">
              <w:rPr>
                <w:rFonts w:ascii="Roboto" w:hAnsi="Roboto" w:cs="Arial"/>
                <w:b/>
                <w:bCs/>
                <w:iCs/>
                <w:sz w:val="20"/>
                <w:szCs w:val="20"/>
                <w:lang w:val="es-ES"/>
              </w:rPr>
              <w:t xml:space="preserve">9. </w:t>
            </w:r>
            <w:r w:rsidR="00C46D48">
              <w:rPr>
                <w:rFonts w:ascii="Roboto" w:hAnsi="Roboto" w:cs="Arial"/>
                <w:b/>
                <w:bCs/>
                <w:iCs/>
                <w:sz w:val="20"/>
                <w:szCs w:val="20"/>
                <w:lang w:val="es-ES"/>
              </w:rPr>
              <w:t>Para aplicar</w:t>
            </w:r>
            <w:r w:rsidRPr="002C14F6">
              <w:rPr>
                <w:rFonts w:ascii="Roboto" w:hAnsi="Roboto" w:cs="Arial"/>
                <w:b/>
                <w:bCs/>
                <w:iCs/>
                <w:sz w:val="20"/>
                <w:szCs w:val="20"/>
                <w:lang w:val="es-ES"/>
              </w:rPr>
              <w:t>:</w:t>
            </w:r>
          </w:p>
          <w:p w14:paraId="1F65E87F" w14:textId="2234E562" w:rsidR="004A78BB" w:rsidRDefault="004A78BB" w:rsidP="00C46D48">
            <w:pPr>
              <w:spacing w:after="0" w:line="276" w:lineRule="auto"/>
              <w:jc w:val="both"/>
              <w:rPr>
                <w:rFonts w:ascii="Roboto" w:hAnsi="Roboto" w:cs="Arial"/>
                <w:sz w:val="20"/>
                <w:szCs w:val="20"/>
                <w:lang w:val="es-ES"/>
              </w:rPr>
            </w:pPr>
            <w:r w:rsidRPr="407B181F">
              <w:rPr>
                <w:rFonts w:ascii="Roboto" w:hAnsi="Roboto" w:cs="Arial"/>
                <w:sz w:val="20"/>
                <w:szCs w:val="20"/>
                <w:lang w:val="es-ES"/>
              </w:rPr>
              <w:t xml:space="preserve">Los profesionales interesados deben enviar su </w:t>
            </w:r>
            <w:r w:rsidR="002C14F6" w:rsidRPr="407B181F">
              <w:rPr>
                <w:rFonts w:ascii="Roboto" w:hAnsi="Roboto" w:cs="Arial"/>
                <w:sz w:val="20"/>
                <w:szCs w:val="20"/>
                <w:lang w:val="es-ES"/>
              </w:rPr>
              <w:t>CV con clara evidencia de</w:t>
            </w:r>
            <w:r w:rsidRPr="407B181F">
              <w:rPr>
                <w:rFonts w:ascii="Roboto" w:hAnsi="Roboto" w:cs="Arial"/>
                <w:sz w:val="20"/>
                <w:szCs w:val="20"/>
                <w:lang w:val="es-ES"/>
              </w:rPr>
              <w:t xml:space="preserve"> las competencias, habilidades, experiencia laboral relevante </w:t>
            </w:r>
            <w:r w:rsidR="002C14F6" w:rsidRPr="407B181F">
              <w:rPr>
                <w:rFonts w:ascii="Roboto" w:hAnsi="Roboto" w:cs="Arial"/>
                <w:sz w:val="20"/>
                <w:szCs w:val="20"/>
                <w:lang w:val="es-ES"/>
              </w:rPr>
              <w:t>al siguiente email.</w:t>
            </w:r>
          </w:p>
          <w:p w14:paraId="2570B2F8" w14:textId="77777777" w:rsidR="002C14F6" w:rsidRPr="004A78BB" w:rsidRDefault="002C14F6" w:rsidP="00C46D48">
            <w:pPr>
              <w:spacing w:after="0" w:line="276" w:lineRule="auto"/>
              <w:jc w:val="both"/>
              <w:rPr>
                <w:rFonts w:ascii="Roboto" w:hAnsi="Roboto" w:cs="Arial"/>
                <w:sz w:val="20"/>
                <w:szCs w:val="20"/>
                <w:lang w:val="es-ES"/>
              </w:rPr>
            </w:pPr>
          </w:p>
          <w:p w14:paraId="0194F361" w14:textId="4E2FA47F" w:rsidR="004A78BB" w:rsidRDefault="002C14F6" w:rsidP="00C46D48">
            <w:pPr>
              <w:spacing w:after="0" w:line="276" w:lineRule="auto"/>
              <w:jc w:val="both"/>
              <w:rPr>
                <w:rFonts w:ascii="Roboto" w:hAnsi="Roboto" w:cs="Arial"/>
                <w:sz w:val="20"/>
                <w:szCs w:val="20"/>
                <w:lang w:val="es-PY"/>
              </w:rPr>
            </w:pPr>
            <w:r w:rsidRPr="002C14F6">
              <w:rPr>
                <w:rFonts w:ascii="Roboto" w:hAnsi="Roboto" w:cs="Arial"/>
                <w:b/>
                <w:bCs/>
                <w:sz w:val="20"/>
                <w:szCs w:val="20"/>
                <w:lang w:val="es-PY"/>
              </w:rPr>
              <w:t>INV</w:t>
            </w:r>
            <w:r w:rsidR="00B32EB2">
              <w:rPr>
                <w:rFonts w:ascii="Roboto" w:hAnsi="Roboto" w:cs="Arial"/>
                <w:b/>
                <w:bCs/>
                <w:sz w:val="20"/>
                <w:szCs w:val="20"/>
                <w:lang w:val="es-PY"/>
              </w:rPr>
              <w:t>E</w:t>
            </w:r>
            <w:r w:rsidRPr="002C14F6">
              <w:rPr>
                <w:rFonts w:ascii="Roboto" w:hAnsi="Roboto" w:cs="Arial"/>
                <w:b/>
                <w:bCs/>
                <w:sz w:val="20"/>
                <w:szCs w:val="20"/>
                <w:lang w:val="es-PY"/>
              </w:rPr>
              <w:t>STIGACIÓN PA</w:t>
            </w:r>
            <w:r>
              <w:rPr>
                <w:rFonts w:ascii="Roboto" w:hAnsi="Roboto" w:cs="Arial"/>
                <w:b/>
                <w:bCs/>
                <w:sz w:val="20"/>
                <w:szCs w:val="20"/>
                <w:lang w:val="es-PY"/>
              </w:rPr>
              <w:t>RA EL DESARROLLO</w:t>
            </w:r>
            <w:r w:rsidR="004A78BB" w:rsidRPr="004A78BB">
              <w:rPr>
                <w:rFonts w:ascii="Roboto" w:hAnsi="Roboto" w:cs="Arial"/>
                <w:b/>
                <w:bCs/>
                <w:sz w:val="20"/>
                <w:szCs w:val="20"/>
                <w:lang w:val="es-PY"/>
              </w:rPr>
              <w:t xml:space="preserve">: </w:t>
            </w:r>
            <w:r w:rsidRPr="002C14F6">
              <w:rPr>
                <w:rFonts w:ascii="Roboto" w:hAnsi="Roboto" w:cs="Arial"/>
                <w:sz w:val="20"/>
                <w:szCs w:val="20"/>
                <w:lang w:val="es-PY"/>
              </w:rPr>
              <w:t xml:space="preserve">Karina Godoy, </w:t>
            </w:r>
            <w:hyperlink r:id="rId10" w:history="1">
              <w:r w:rsidRPr="002C14F6">
                <w:rPr>
                  <w:rStyle w:val="Hipervnculo"/>
                  <w:rFonts w:ascii="Roboto" w:hAnsi="Roboto" w:cs="Arial"/>
                  <w:sz w:val="20"/>
                  <w:szCs w:val="20"/>
                  <w:lang w:val="es-PY"/>
                </w:rPr>
                <w:t>kgodoy@desarrollo.org.py</w:t>
              </w:r>
            </w:hyperlink>
            <w:r w:rsidRPr="002C14F6">
              <w:rPr>
                <w:rFonts w:ascii="Roboto" w:hAnsi="Roboto" w:cs="Arial"/>
                <w:sz w:val="20"/>
                <w:szCs w:val="20"/>
                <w:lang w:val="es-PY"/>
              </w:rPr>
              <w:t xml:space="preserve"> </w:t>
            </w:r>
            <w:r w:rsidR="00707D1E">
              <w:rPr>
                <w:rFonts w:ascii="Roboto" w:hAnsi="Roboto" w:cs="Arial"/>
                <w:sz w:val="20"/>
                <w:szCs w:val="20"/>
                <w:lang w:val="es-PY"/>
              </w:rPr>
              <w:t xml:space="preserve">y José Gómez, </w:t>
            </w:r>
            <w:hyperlink r:id="rId11" w:history="1">
              <w:r w:rsidR="00707D1E" w:rsidRPr="003D3759">
                <w:rPr>
                  <w:rStyle w:val="Hipervnculo"/>
                  <w:rFonts w:ascii="Roboto" w:hAnsi="Roboto" w:cs="Arial"/>
                  <w:sz w:val="20"/>
                  <w:szCs w:val="20"/>
                  <w:lang w:val="es-PY"/>
                </w:rPr>
                <w:t>jgomez@desarrollo.org.py</w:t>
              </w:r>
            </w:hyperlink>
          </w:p>
          <w:p w14:paraId="07DB9B2A" w14:textId="3CE9FB0F" w:rsidR="00707D1E" w:rsidRPr="004A78BB" w:rsidRDefault="00707D1E" w:rsidP="00C46D48">
            <w:pPr>
              <w:spacing w:after="0" w:line="276" w:lineRule="auto"/>
              <w:jc w:val="both"/>
              <w:rPr>
                <w:rFonts w:ascii="Roboto" w:hAnsi="Roboto" w:cs="Arial"/>
                <w:b/>
                <w:bCs/>
                <w:sz w:val="20"/>
                <w:szCs w:val="20"/>
                <w:lang w:val="es-PY"/>
              </w:rPr>
            </w:pPr>
          </w:p>
        </w:tc>
      </w:tr>
    </w:tbl>
    <w:p w14:paraId="42565FBD" w14:textId="77777777" w:rsidR="004A78BB" w:rsidRPr="008E3303" w:rsidRDefault="004A78BB" w:rsidP="004A78BB">
      <w:pPr>
        <w:spacing w:after="0" w:line="276" w:lineRule="auto"/>
        <w:rPr>
          <w:rFonts w:ascii="Roboto" w:hAnsi="Roboto" w:cs="Arial"/>
          <w:b/>
          <w:bCs/>
          <w:sz w:val="20"/>
          <w:szCs w:val="20"/>
        </w:rPr>
      </w:pPr>
    </w:p>
    <w:p w14:paraId="0A150CDB" w14:textId="77777777" w:rsidR="00010E3C" w:rsidRPr="008E3303" w:rsidRDefault="00010E3C" w:rsidP="00010E3C">
      <w:pPr>
        <w:spacing w:after="0" w:line="276" w:lineRule="auto"/>
        <w:jc w:val="both"/>
        <w:rPr>
          <w:rFonts w:ascii="Roboto" w:hAnsi="Roboto" w:cs="Arial"/>
          <w:b/>
          <w:bCs/>
          <w:sz w:val="20"/>
          <w:szCs w:val="20"/>
        </w:rPr>
      </w:pPr>
    </w:p>
    <w:sectPr w:rsidR="00010E3C" w:rsidRPr="008E3303">
      <w:headerReference w:type="defaul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38BE10" w14:textId="77777777" w:rsidR="005E1F6C" w:rsidRDefault="005E1F6C" w:rsidP="00762EAA">
      <w:pPr>
        <w:spacing w:after="0" w:line="240" w:lineRule="auto"/>
      </w:pPr>
      <w:r>
        <w:separator/>
      </w:r>
    </w:p>
  </w:endnote>
  <w:endnote w:type="continuationSeparator" w:id="0">
    <w:p w14:paraId="255BBAAC" w14:textId="77777777" w:rsidR="005E1F6C" w:rsidRDefault="005E1F6C" w:rsidP="00762E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-BoldItalic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A69263" w14:textId="77777777" w:rsidR="005E1F6C" w:rsidRDefault="005E1F6C" w:rsidP="00762EAA">
      <w:pPr>
        <w:spacing w:after="0" w:line="240" w:lineRule="auto"/>
      </w:pPr>
      <w:r>
        <w:separator/>
      </w:r>
    </w:p>
  </w:footnote>
  <w:footnote w:type="continuationSeparator" w:id="0">
    <w:p w14:paraId="06BE1A64" w14:textId="77777777" w:rsidR="005E1F6C" w:rsidRDefault="005E1F6C" w:rsidP="00762E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303D3F" w14:textId="2B471F2B" w:rsidR="00762EAA" w:rsidRDefault="002E16A3">
    <w:pPr>
      <w:pStyle w:val="Encabezado"/>
    </w:pPr>
    <w:r>
      <w:rPr>
        <w:noProof/>
      </w:rPr>
      <w:drawing>
        <wp:anchor distT="0" distB="0" distL="0" distR="0" simplePos="0" relativeHeight="251659264" behindDoc="0" locked="0" layoutInCell="0" allowOverlap="1" wp14:anchorId="62837715" wp14:editId="3B2F3AFE">
          <wp:simplePos x="0" y="0"/>
          <wp:positionH relativeFrom="page">
            <wp:posOffset>-635</wp:posOffset>
          </wp:positionH>
          <wp:positionV relativeFrom="paragraph">
            <wp:posOffset>-447993</wp:posOffset>
          </wp:positionV>
          <wp:extent cx="7560310" cy="808355"/>
          <wp:effectExtent l="0" t="0" r="2540" b="0"/>
          <wp:wrapNone/>
          <wp:docPr id="1633554912" name="Image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b="104"/>
                  <a:stretch>
                    <a:fillRect/>
                  </a:stretch>
                </pic:blipFill>
                <pic:spPr bwMode="auto">
                  <a:xfrm>
                    <a:off x="0" y="0"/>
                    <a:ext cx="7560310" cy="8083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Ttulo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Ttulo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Ttulo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B"/>
    <w:multiLevelType w:val="hybridMultilevel"/>
    <w:tmpl w:val="1190CDE6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2DC7378"/>
    <w:multiLevelType w:val="multilevel"/>
    <w:tmpl w:val="4BE03618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</w:lvl>
    <w:lvl w:ilvl="1">
      <w:start w:val="5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7"/>
      <w:numFmt w:val="decimal"/>
      <w:lvlText w:val="%3."/>
      <w:lvlJc w:val="left"/>
      <w:pPr>
        <w:ind w:left="1800" w:hanging="36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 w15:restartNumberingAfterBreak="0">
    <w:nsid w:val="062570DA"/>
    <w:multiLevelType w:val="hybridMultilevel"/>
    <w:tmpl w:val="4E5C76EA"/>
    <w:lvl w:ilvl="0" w:tplc="D2A8F9A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C815A1"/>
    <w:multiLevelType w:val="hybridMultilevel"/>
    <w:tmpl w:val="0F7A1E0C"/>
    <w:lvl w:ilvl="0" w:tplc="27E2863A">
      <w:start w:val="1"/>
      <w:numFmt w:val="decimal"/>
      <w:lvlText w:val="%1."/>
      <w:lvlJc w:val="left"/>
      <w:pPr>
        <w:ind w:left="340" w:hanging="239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 w:tplc="EC40D67C">
      <w:numFmt w:val="bullet"/>
      <w:lvlText w:val="-"/>
      <w:lvlJc w:val="left"/>
      <w:pPr>
        <w:ind w:left="101" w:hanging="20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2" w:tplc="F724CA30">
      <w:numFmt w:val="bullet"/>
      <w:lvlText w:val="•"/>
      <w:lvlJc w:val="left"/>
      <w:pPr>
        <w:ind w:left="1511" w:hanging="209"/>
      </w:pPr>
      <w:rPr>
        <w:lang w:val="en-US" w:eastAsia="en-US" w:bidi="ar-SA"/>
      </w:rPr>
    </w:lvl>
    <w:lvl w:ilvl="3" w:tplc="4D228888">
      <w:numFmt w:val="bullet"/>
      <w:lvlText w:val="•"/>
      <w:lvlJc w:val="left"/>
      <w:pPr>
        <w:ind w:left="2682" w:hanging="209"/>
      </w:pPr>
      <w:rPr>
        <w:lang w:val="en-US" w:eastAsia="en-US" w:bidi="ar-SA"/>
      </w:rPr>
    </w:lvl>
    <w:lvl w:ilvl="4" w:tplc="715430CC">
      <w:numFmt w:val="bullet"/>
      <w:lvlText w:val="•"/>
      <w:lvlJc w:val="left"/>
      <w:pPr>
        <w:ind w:left="3853" w:hanging="209"/>
      </w:pPr>
      <w:rPr>
        <w:lang w:val="en-US" w:eastAsia="en-US" w:bidi="ar-SA"/>
      </w:rPr>
    </w:lvl>
    <w:lvl w:ilvl="5" w:tplc="550C2CE8">
      <w:numFmt w:val="bullet"/>
      <w:lvlText w:val="•"/>
      <w:lvlJc w:val="left"/>
      <w:pPr>
        <w:ind w:left="5024" w:hanging="209"/>
      </w:pPr>
      <w:rPr>
        <w:lang w:val="en-US" w:eastAsia="en-US" w:bidi="ar-SA"/>
      </w:rPr>
    </w:lvl>
    <w:lvl w:ilvl="6" w:tplc="34ACF41E">
      <w:numFmt w:val="bullet"/>
      <w:lvlText w:val="•"/>
      <w:lvlJc w:val="left"/>
      <w:pPr>
        <w:ind w:left="6195" w:hanging="209"/>
      </w:pPr>
      <w:rPr>
        <w:lang w:val="en-US" w:eastAsia="en-US" w:bidi="ar-SA"/>
      </w:rPr>
    </w:lvl>
    <w:lvl w:ilvl="7" w:tplc="AA868C8E">
      <w:numFmt w:val="bullet"/>
      <w:lvlText w:val="•"/>
      <w:lvlJc w:val="left"/>
      <w:pPr>
        <w:ind w:left="7366" w:hanging="209"/>
      </w:pPr>
      <w:rPr>
        <w:lang w:val="en-US" w:eastAsia="en-US" w:bidi="ar-SA"/>
      </w:rPr>
    </w:lvl>
    <w:lvl w:ilvl="8" w:tplc="A4B06548">
      <w:numFmt w:val="bullet"/>
      <w:lvlText w:val="•"/>
      <w:lvlJc w:val="left"/>
      <w:pPr>
        <w:ind w:left="8537" w:hanging="209"/>
      </w:pPr>
      <w:rPr>
        <w:lang w:val="en-US" w:eastAsia="en-US" w:bidi="ar-SA"/>
      </w:rPr>
    </w:lvl>
  </w:abstractNum>
  <w:abstractNum w:abstractNumId="5" w15:restartNumberingAfterBreak="0">
    <w:nsid w:val="0CE02785"/>
    <w:multiLevelType w:val="hybridMultilevel"/>
    <w:tmpl w:val="C6A8A39E"/>
    <w:lvl w:ilvl="0" w:tplc="3654A1B2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3C0A0019" w:tentative="1">
      <w:start w:val="1"/>
      <w:numFmt w:val="lowerLetter"/>
      <w:lvlText w:val="%2."/>
      <w:lvlJc w:val="left"/>
      <w:pPr>
        <w:ind w:left="1080" w:hanging="360"/>
      </w:pPr>
    </w:lvl>
    <w:lvl w:ilvl="2" w:tplc="3C0A001B" w:tentative="1">
      <w:start w:val="1"/>
      <w:numFmt w:val="lowerRoman"/>
      <w:lvlText w:val="%3."/>
      <w:lvlJc w:val="right"/>
      <w:pPr>
        <w:ind w:left="1800" w:hanging="180"/>
      </w:pPr>
    </w:lvl>
    <w:lvl w:ilvl="3" w:tplc="3C0A000F" w:tentative="1">
      <w:start w:val="1"/>
      <w:numFmt w:val="decimal"/>
      <w:lvlText w:val="%4."/>
      <w:lvlJc w:val="left"/>
      <w:pPr>
        <w:ind w:left="2520" w:hanging="360"/>
      </w:pPr>
    </w:lvl>
    <w:lvl w:ilvl="4" w:tplc="3C0A0019" w:tentative="1">
      <w:start w:val="1"/>
      <w:numFmt w:val="lowerLetter"/>
      <w:lvlText w:val="%5."/>
      <w:lvlJc w:val="left"/>
      <w:pPr>
        <w:ind w:left="3240" w:hanging="360"/>
      </w:pPr>
    </w:lvl>
    <w:lvl w:ilvl="5" w:tplc="3C0A001B" w:tentative="1">
      <w:start w:val="1"/>
      <w:numFmt w:val="lowerRoman"/>
      <w:lvlText w:val="%6."/>
      <w:lvlJc w:val="right"/>
      <w:pPr>
        <w:ind w:left="3960" w:hanging="180"/>
      </w:pPr>
    </w:lvl>
    <w:lvl w:ilvl="6" w:tplc="3C0A000F" w:tentative="1">
      <w:start w:val="1"/>
      <w:numFmt w:val="decimal"/>
      <w:lvlText w:val="%7."/>
      <w:lvlJc w:val="left"/>
      <w:pPr>
        <w:ind w:left="4680" w:hanging="360"/>
      </w:pPr>
    </w:lvl>
    <w:lvl w:ilvl="7" w:tplc="3C0A0019" w:tentative="1">
      <w:start w:val="1"/>
      <w:numFmt w:val="lowerLetter"/>
      <w:lvlText w:val="%8."/>
      <w:lvlJc w:val="left"/>
      <w:pPr>
        <w:ind w:left="5400" w:hanging="360"/>
      </w:pPr>
    </w:lvl>
    <w:lvl w:ilvl="8" w:tplc="3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EE9426E"/>
    <w:multiLevelType w:val="hybridMultilevel"/>
    <w:tmpl w:val="705CFCB2"/>
    <w:lvl w:ilvl="0" w:tplc="FFFFFFFF">
      <w:start w:val="1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017471"/>
    <w:multiLevelType w:val="hybridMultilevel"/>
    <w:tmpl w:val="B0A89B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9063A1"/>
    <w:multiLevelType w:val="multilevel"/>
    <w:tmpl w:val="7F48828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14C7566A"/>
    <w:multiLevelType w:val="hybridMultilevel"/>
    <w:tmpl w:val="ADDEAC02"/>
    <w:lvl w:ilvl="0" w:tplc="3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17612086"/>
    <w:multiLevelType w:val="hybridMultilevel"/>
    <w:tmpl w:val="C8085882"/>
    <w:lvl w:ilvl="0" w:tplc="3C0A000F">
      <w:start w:val="1"/>
      <w:numFmt w:val="decimal"/>
      <w:lvlText w:val="%1."/>
      <w:lvlJc w:val="left"/>
      <w:pPr>
        <w:ind w:left="720" w:hanging="360"/>
      </w:pPr>
    </w:lvl>
    <w:lvl w:ilvl="1" w:tplc="3C0A0019" w:tentative="1">
      <w:start w:val="1"/>
      <w:numFmt w:val="lowerLetter"/>
      <w:lvlText w:val="%2."/>
      <w:lvlJc w:val="left"/>
      <w:pPr>
        <w:ind w:left="1440" w:hanging="360"/>
      </w:pPr>
    </w:lvl>
    <w:lvl w:ilvl="2" w:tplc="3C0A001B" w:tentative="1">
      <w:start w:val="1"/>
      <w:numFmt w:val="lowerRoman"/>
      <w:lvlText w:val="%3."/>
      <w:lvlJc w:val="right"/>
      <w:pPr>
        <w:ind w:left="2160" w:hanging="180"/>
      </w:pPr>
    </w:lvl>
    <w:lvl w:ilvl="3" w:tplc="3C0A000F" w:tentative="1">
      <w:start w:val="1"/>
      <w:numFmt w:val="decimal"/>
      <w:lvlText w:val="%4."/>
      <w:lvlJc w:val="left"/>
      <w:pPr>
        <w:ind w:left="2880" w:hanging="360"/>
      </w:pPr>
    </w:lvl>
    <w:lvl w:ilvl="4" w:tplc="3C0A0019" w:tentative="1">
      <w:start w:val="1"/>
      <w:numFmt w:val="lowerLetter"/>
      <w:lvlText w:val="%5."/>
      <w:lvlJc w:val="left"/>
      <w:pPr>
        <w:ind w:left="3600" w:hanging="360"/>
      </w:pPr>
    </w:lvl>
    <w:lvl w:ilvl="5" w:tplc="3C0A001B" w:tentative="1">
      <w:start w:val="1"/>
      <w:numFmt w:val="lowerRoman"/>
      <w:lvlText w:val="%6."/>
      <w:lvlJc w:val="right"/>
      <w:pPr>
        <w:ind w:left="4320" w:hanging="180"/>
      </w:pPr>
    </w:lvl>
    <w:lvl w:ilvl="6" w:tplc="3C0A000F" w:tentative="1">
      <w:start w:val="1"/>
      <w:numFmt w:val="decimal"/>
      <w:lvlText w:val="%7."/>
      <w:lvlJc w:val="left"/>
      <w:pPr>
        <w:ind w:left="5040" w:hanging="360"/>
      </w:pPr>
    </w:lvl>
    <w:lvl w:ilvl="7" w:tplc="3C0A0019" w:tentative="1">
      <w:start w:val="1"/>
      <w:numFmt w:val="lowerLetter"/>
      <w:lvlText w:val="%8."/>
      <w:lvlJc w:val="left"/>
      <w:pPr>
        <w:ind w:left="5760" w:hanging="360"/>
      </w:pPr>
    </w:lvl>
    <w:lvl w:ilvl="8" w:tplc="3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79024DF"/>
    <w:multiLevelType w:val="hybridMultilevel"/>
    <w:tmpl w:val="59660598"/>
    <w:lvl w:ilvl="0" w:tplc="3E84D23E">
      <w:numFmt w:val="bullet"/>
      <w:lvlText w:val="-"/>
      <w:lvlJc w:val="left"/>
      <w:pPr>
        <w:ind w:left="720" w:hanging="360"/>
      </w:pPr>
      <w:rPr>
        <w:rFonts w:ascii="Century Gothic" w:eastAsia="MS Mincho" w:hAnsi="Century Gothic" w:cs="Times New Roman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8AB1BD5"/>
    <w:multiLevelType w:val="hybridMultilevel"/>
    <w:tmpl w:val="014E7F80"/>
    <w:lvl w:ilvl="0" w:tplc="62E4307A">
      <w:numFmt w:val="bullet"/>
      <w:lvlText w:val="-"/>
      <w:lvlJc w:val="left"/>
      <w:pPr>
        <w:ind w:left="720" w:hanging="360"/>
      </w:pPr>
      <w:rPr>
        <w:rFonts w:ascii="Roboto" w:eastAsia="MS Mincho" w:hAnsi="Roboto" w:cs="Arial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F66EF9"/>
    <w:multiLevelType w:val="hybridMultilevel"/>
    <w:tmpl w:val="58844A0E"/>
    <w:lvl w:ilvl="0" w:tplc="3C0A000F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3C0A0019" w:tentative="1">
      <w:start w:val="1"/>
      <w:numFmt w:val="lowerLetter"/>
      <w:lvlText w:val="%2."/>
      <w:lvlJc w:val="left"/>
      <w:pPr>
        <w:ind w:left="1080" w:hanging="360"/>
      </w:pPr>
    </w:lvl>
    <w:lvl w:ilvl="2" w:tplc="3C0A001B" w:tentative="1">
      <w:start w:val="1"/>
      <w:numFmt w:val="lowerRoman"/>
      <w:lvlText w:val="%3."/>
      <w:lvlJc w:val="right"/>
      <w:pPr>
        <w:ind w:left="1800" w:hanging="180"/>
      </w:pPr>
    </w:lvl>
    <w:lvl w:ilvl="3" w:tplc="3C0A000F" w:tentative="1">
      <w:start w:val="1"/>
      <w:numFmt w:val="decimal"/>
      <w:lvlText w:val="%4."/>
      <w:lvlJc w:val="left"/>
      <w:pPr>
        <w:ind w:left="2520" w:hanging="360"/>
      </w:pPr>
    </w:lvl>
    <w:lvl w:ilvl="4" w:tplc="3C0A0019" w:tentative="1">
      <w:start w:val="1"/>
      <w:numFmt w:val="lowerLetter"/>
      <w:lvlText w:val="%5."/>
      <w:lvlJc w:val="left"/>
      <w:pPr>
        <w:ind w:left="3240" w:hanging="360"/>
      </w:pPr>
    </w:lvl>
    <w:lvl w:ilvl="5" w:tplc="3C0A001B" w:tentative="1">
      <w:start w:val="1"/>
      <w:numFmt w:val="lowerRoman"/>
      <w:lvlText w:val="%6."/>
      <w:lvlJc w:val="right"/>
      <w:pPr>
        <w:ind w:left="3960" w:hanging="180"/>
      </w:pPr>
    </w:lvl>
    <w:lvl w:ilvl="6" w:tplc="3C0A000F" w:tentative="1">
      <w:start w:val="1"/>
      <w:numFmt w:val="decimal"/>
      <w:lvlText w:val="%7."/>
      <w:lvlJc w:val="left"/>
      <w:pPr>
        <w:ind w:left="4680" w:hanging="360"/>
      </w:pPr>
    </w:lvl>
    <w:lvl w:ilvl="7" w:tplc="3C0A0019" w:tentative="1">
      <w:start w:val="1"/>
      <w:numFmt w:val="lowerLetter"/>
      <w:lvlText w:val="%8."/>
      <w:lvlJc w:val="left"/>
      <w:pPr>
        <w:ind w:left="5400" w:hanging="360"/>
      </w:pPr>
    </w:lvl>
    <w:lvl w:ilvl="8" w:tplc="3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5B723B5"/>
    <w:multiLevelType w:val="hybridMultilevel"/>
    <w:tmpl w:val="2200AB62"/>
    <w:lvl w:ilvl="0" w:tplc="62E4307A">
      <w:numFmt w:val="bullet"/>
      <w:lvlText w:val="-"/>
      <w:lvlJc w:val="left"/>
      <w:pPr>
        <w:ind w:left="720" w:hanging="360"/>
      </w:pPr>
      <w:rPr>
        <w:rFonts w:ascii="Roboto" w:eastAsia="MS Mincho" w:hAnsi="Roboto" w:cs="Arial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225B94"/>
    <w:multiLevelType w:val="hybridMultilevel"/>
    <w:tmpl w:val="B866C298"/>
    <w:lvl w:ilvl="0" w:tplc="3C0A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3C0A0019" w:tentative="1">
      <w:start w:val="1"/>
      <w:numFmt w:val="lowerLetter"/>
      <w:lvlText w:val="%2."/>
      <w:lvlJc w:val="left"/>
      <w:pPr>
        <w:ind w:left="1080" w:hanging="360"/>
      </w:pPr>
    </w:lvl>
    <w:lvl w:ilvl="2" w:tplc="3C0A001B" w:tentative="1">
      <w:start w:val="1"/>
      <w:numFmt w:val="lowerRoman"/>
      <w:lvlText w:val="%3."/>
      <w:lvlJc w:val="right"/>
      <w:pPr>
        <w:ind w:left="1800" w:hanging="180"/>
      </w:pPr>
    </w:lvl>
    <w:lvl w:ilvl="3" w:tplc="3C0A000F" w:tentative="1">
      <w:start w:val="1"/>
      <w:numFmt w:val="decimal"/>
      <w:lvlText w:val="%4."/>
      <w:lvlJc w:val="left"/>
      <w:pPr>
        <w:ind w:left="2520" w:hanging="360"/>
      </w:pPr>
    </w:lvl>
    <w:lvl w:ilvl="4" w:tplc="3C0A0019" w:tentative="1">
      <w:start w:val="1"/>
      <w:numFmt w:val="lowerLetter"/>
      <w:lvlText w:val="%5."/>
      <w:lvlJc w:val="left"/>
      <w:pPr>
        <w:ind w:left="3240" w:hanging="360"/>
      </w:pPr>
    </w:lvl>
    <w:lvl w:ilvl="5" w:tplc="3C0A001B" w:tentative="1">
      <w:start w:val="1"/>
      <w:numFmt w:val="lowerRoman"/>
      <w:lvlText w:val="%6."/>
      <w:lvlJc w:val="right"/>
      <w:pPr>
        <w:ind w:left="3960" w:hanging="180"/>
      </w:pPr>
    </w:lvl>
    <w:lvl w:ilvl="6" w:tplc="3C0A000F" w:tentative="1">
      <w:start w:val="1"/>
      <w:numFmt w:val="decimal"/>
      <w:lvlText w:val="%7."/>
      <w:lvlJc w:val="left"/>
      <w:pPr>
        <w:ind w:left="4680" w:hanging="360"/>
      </w:pPr>
    </w:lvl>
    <w:lvl w:ilvl="7" w:tplc="3C0A0019" w:tentative="1">
      <w:start w:val="1"/>
      <w:numFmt w:val="lowerLetter"/>
      <w:lvlText w:val="%8."/>
      <w:lvlJc w:val="left"/>
      <w:pPr>
        <w:ind w:left="5400" w:hanging="360"/>
      </w:pPr>
    </w:lvl>
    <w:lvl w:ilvl="8" w:tplc="3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05B4235"/>
    <w:multiLevelType w:val="hybridMultilevel"/>
    <w:tmpl w:val="6D7A728C"/>
    <w:lvl w:ilvl="0" w:tplc="3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3894615"/>
    <w:multiLevelType w:val="hybridMultilevel"/>
    <w:tmpl w:val="E3ACF38C"/>
    <w:lvl w:ilvl="0" w:tplc="FFFFFFFF">
      <w:start w:val="1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2C3D6F"/>
    <w:multiLevelType w:val="hybridMultilevel"/>
    <w:tmpl w:val="2B2449F2"/>
    <w:lvl w:ilvl="0" w:tplc="FFFFFFFF">
      <w:start w:val="1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B2A0B09"/>
    <w:multiLevelType w:val="hybridMultilevel"/>
    <w:tmpl w:val="F84895F0"/>
    <w:lvl w:ilvl="0" w:tplc="17AEBEFC">
      <w:start w:val="1"/>
      <w:numFmt w:val="decimal"/>
      <w:lvlText w:val="%1."/>
      <w:lvlJc w:val="left"/>
      <w:pPr>
        <w:ind w:left="44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160" w:hanging="360"/>
      </w:pPr>
    </w:lvl>
    <w:lvl w:ilvl="2" w:tplc="0C0A001B" w:tentative="1">
      <w:start w:val="1"/>
      <w:numFmt w:val="lowerRoman"/>
      <w:lvlText w:val="%3."/>
      <w:lvlJc w:val="right"/>
      <w:pPr>
        <w:ind w:left="1880" w:hanging="180"/>
      </w:pPr>
    </w:lvl>
    <w:lvl w:ilvl="3" w:tplc="0C0A000F" w:tentative="1">
      <w:start w:val="1"/>
      <w:numFmt w:val="decimal"/>
      <w:lvlText w:val="%4."/>
      <w:lvlJc w:val="left"/>
      <w:pPr>
        <w:ind w:left="2600" w:hanging="360"/>
      </w:pPr>
    </w:lvl>
    <w:lvl w:ilvl="4" w:tplc="0C0A0019" w:tentative="1">
      <w:start w:val="1"/>
      <w:numFmt w:val="lowerLetter"/>
      <w:lvlText w:val="%5."/>
      <w:lvlJc w:val="left"/>
      <w:pPr>
        <w:ind w:left="3320" w:hanging="360"/>
      </w:pPr>
    </w:lvl>
    <w:lvl w:ilvl="5" w:tplc="0C0A001B" w:tentative="1">
      <w:start w:val="1"/>
      <w:numFmt w:val="lowerRoman"/>
      <w:lvlText w:val="%6."/>
      <w:lvlJc w:val="right"/>
      <w:pPr>
        <w:ind w:left="4040" w:hanging="180"/>
      </w:pPr>
    </w:lvl>
    <w:lvl w:ilvl="6" w:tplc="0C0A000F" w:tentative="1">
      <w:start w:val="1"/>
      <w:numFmt w:val="decimal"/>
      <w:lvlText w:val="%7."/>
      <w:lvlJc w:val="left"/>
      <w:pPr>
        <w:ind w:left="4760" w:hanging="360"/>
      </w:pPr>
    </w:lvl>
    <w:lvl w:ilvl="7" w:tplc="0C0A0019" w:tentative="1">
      <w:start w:val="1"/>
      <w:numFmt w:val="lowerLetter"/>
      <w:lvlText w:val="%8."/>
      <w:lvlJc w:val="left"/>
      <w:pPr>
        <w:ind w:left="5480" w:hanging="360"/>
      </w:pPr>
    </w:lvl>
    <w:lvl w:ilvl="8" w:tplc="0C0A001B" w:tentative="1">
      <w:start w:val="1"/>
      <w:numFmt w:val="lowerRoman"/>
      <w:lvlText w:val="%9."/>
      <w:lvlJc w:val="right"/>
      <w:pPr>
        <w:ind w:left="6200" w:hanging="180"/>
      </w:pPr>
    </w:lvl>
  </w:abstractNum>
  <w:abstractNum w:abstractNumId="20" w15:restartNumberingAfterBreak="0">
    <w:nsid w:val="3E620848"/>
    <w:multiLevelType w:val="multilevel"/>
    <w:tmpl w:val="CE08C94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3F1076C4"/>
    <w:multiLevelType w:val="hybridMultilevel"/>
    <w:tmpl w:val="233AC994"/>
    <w:lvl w:ilvl="0" w:tplc="D2A8F9A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0E769C"/>
    <w:multiLevelType w:val="hybridMultilevel"/>
    <w:tmpl w:val="305A37C0"/>
    <w:lvl w:ilvl="0" w:tplc="3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A27CCC"/>
    <w:multiLevelType w:val="hybridMultilevel"/>
    <w:tmpl w:val="1D745E48"/>
    <w:lvl w:ilvl="0" w:tplc="3C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3C0A0019" w:tentative="1">
      <w:start w:val="1"/>
      <w:numFmt w:val="lowerLetter"/>
      <w:lvlText w:val="%2."/>
      <w:lvlJc w:val="left"/>
      <w:pPr>
        <w:ind w:left="1080" w:hanging="360"/>
      </w:pPr>
    </w:lvl>
    <w:lvl w:ilvl="2" w:tplc="3C0A001B" w:tentative="1">
      <w:start w:val="1"/>
      <w:numFmt w:val="lowerRoman"/>
      <w:lvlText w:val="%3."/>
      <w:lvlJc w:val="right"/>
      <w:pPr>
        <w:ind w:left="1800" w:hanging="180"/>
      </w:pPr>
    </w:lvl>
    <w:lvl w:ilvl="3" w:tplc="3C0A000F" w:tentative="1">
      <w:start w:val="1"/>
      <w:numFmt w:val="decimal"/>
      <w:lvlText w:val="%4."/>
      <w:lvlJc w:val="left"/>
      <w:pPr>
        <w:ind w:left="2520" w:hanging="360"/>
      </w:pPr>
    </w:lvl>
    <w:lvl w:ilvl="4" w:tplc="3C0A0019" w:tentative="1">
      <w:start w:val="1"/>
      <w:numFmt w:val="lowerLetter"/>
      <w:lvlText w:val="%5."/>
      <w:lvlJc w:val="left"/>
      <w:pPr>
        <w:ind w:left="3240" w:hanging="360"/>
      </w:pPr>
    </w:lvl>
    <w:lvl w:ilvl="5" w:tplc="3C0A001B" w:tentative="1">
      <w:start w:val="1"/>
      <w:numFmt w:val="lowerRoman"/>
      <w:lvlText w:val="%6."/>
      <w:lvlJc w:val="right"/>
      <w:pPr>
        <w:ind w:left="3960" w:hanging="180"/>
      </w:pPr>
    </w:lvl>
    <w:lvl w:ilvl="6" w:tplc="3C0A000F" w:tentative="1">
      <w:start w:val="1"/>
      <w:numFmt w:val="decimal"/>
      <w:lvlText w:val="%7."/>
      <w:lvlJc w:val="left"/>
      <w:pPr>
        <w:ind w:left="4680" w:hanging="360"/>
      </w:pPr>
    </w:lvl>
    <w:lvl w:ilvl="7" w:tplc="3C0A0019" w:tentative="1">
      <w:start w:val="1"/>
      <w:numFmt w:val="lowerLetter"/>
      <w:lvlText w:val="%8."/>
      <w:lvlJc w:val="left"/>
      <w:pPr>
        <w:ind w:left="5400" w:hanging="360"/>
      </w:pPr>
    </w:lvl>
    <w:lvl w:ilvl="8" w:tplc="3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4F665DF"/>
    <w:multiLevelType w:val="multilevel"/>
    <w:tmpl w:val="D0D4043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57B3770"/>
    <w:multiLevelType w:val="hybridMultilevel"/>
    <w:tmpl w:val="DDFA49AC"/>
    <w:lvl w:ilvl="0" w:tplc="3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8DC523E"/>
    <w:multiLevelType w:val="hybridMultilevel"/>
    <w:tmpl w:val="EC64526A"/>
    <w:lvl w:ilvl="0" w:tplc="2564E5D6">
      <w:start w:val="12"/>
      <w:numFmt w:val="bullet"/>
      <w:lvlText w:val="-"/>
      <w:lvlJc w:val="left"/>
      <w:pPr>
        <w:ind w:left="720" w:hanging="360"/>
      </w:pPr>
      <w:rPr>
        <w:rFonts w:ascii="Candara" w:eastAsia="MS Mincho" w:hAnsi="Candara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A60152C"/>
    <w:multiLevelType w:val="multilevel"/>
    <w:tmpl w:val="B6B2819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4D6E2A0B"/>
    <w:multiLevelType w:val="hybridMultilevel"/>
    <w:tmpl w:val="C344AEBC"/>
    <w:lvl w:ilvl="0" w:tplc="E230D71A">
      <w:start w:val="3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3C0A0019" w:tentative="1">
      <w:start w:val="1"/>
      <w:numFmt w:val="lowerLetter"/>
      <w:lvlText w:val="%2."/>
      <w:lvlJc w:val="left"/>
      <w:pPr>
        <w:ind w:left="1520" w:hanging="360"/>
      </w:pPr>
    </w:lvl>
    <w:lvl w:ilvl="2" w:tplc="3C0A001B" w:tentative="1">
      <w:start w:val="1"/>
      <w:numFmt w:val="lowerRoman"/>
      <w:lvlText w:val="%3."/>
      <w:lvlJc w:val="right"/>
      <w:pPr>
        <w:ind w:left="2240" w:hanging="180"/>
      </w:pPr>
    </w:lvl>
    <w:lvl w:ilvl="3" w:tplc="3C0A000F" w:tentative="1">
      <w:start w:val="1"/>
      <w:numFmt w:val="decimal"/>
      <w:lvlText w:val="%4."/>
      <w:lvlJc w:val="left"/>
      <w:pPr>
        <w:ind w:left="2960" w:hanging="360"/>
      </w:pPr>
    </w:lvl>
    <w:lvl w:ilvl="4" w:tplc="3C0A0019" w:tentative="1">
      <w:start w:val="1"/>
      <w:numFmt w:val="lowerLetter"/>
      <w:lvlText w:val="%5."/>
      <w:lvlJc w:val="left"/>
      <w:pPr>
        <w:ind w:left="3680" w:hanging="360"/>
      </w:pPr>
    </w:lvl>
    <w:lvl w:ilvl="5" w:tplc="3C0A001B" w:tentative="1">
      <w:start w:val="1"/>
      <w:numFmt w:val="lowerRoman"/>
      <w:lvlText w:val="%6."/>
      <w:lvlJc w:val="right"/>
      <w:pPr>
        <w:ind w:left="4400" w:hanging="180"/>
      </w:pPr>
    </w:lvl>
    <w:lvl w:ilvl="6" w:tplc="3C0A000F" w:tentative="1">
      <w:start w:val="1"/>
      <w:numFmt w:val="decimal"/>
      <w:lvlText w:val="%7."/>
      <w:lvlJc w:val="left"/>
      <w:pPr>
        <w:ind w:left="5120" w:hanging="360"/>
      </w:pPr>
    </w:lvl>
    <w:lvl w:ilvl="7" w:tplc="3C0A0019" w:tentative="1">
      <w:start w:val="1"/>
      <w:numFmt w:val="lowerLetter"/>
      <w:lvlText w:val="%8."/>
      <w:lvlJc w:val="left"/>
      <w:pPr>
        <w:ind w:left="5840" w:hanging="360"/>
      </w:pPr>
    </w:lvl>
    <w:lvl w:ilvl="8" w:tplc="3C0A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29" w15:restartNumberingAfterBreak="0">
    <w:nsid w:val="4D8D63DE"/>
    <w:multiLevelType w:val="hybridMultilevel"/>
    <w:tmpl w:val="DB54A38A"/>
    <w:lvl w:ilvl="0" w:tplc="3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ACF6F37"/>
    <w:multiLevelType w:val="multilevel"/>
    <w:tmpl w:val="D8CCC38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EC153BA"/>
    <w:multiLevelType w:val="hybridMultilevel"/>
    <w:tmpl w:val="925427C8"/>
    <w:lvl w:ilvl="0" w:tplc="3E84D23E">
      <w:numFmt w:val="bullet"/>
      <w:lvlText w:val="-"/>
      <w:lvlJc w:val="left"/>
      <w:pPr>
        <w:ind w:left="720" w:hanging="360"/>
      </w:pPr>
      <w:rPr>
        <w:rFonts w:ascii="Century Gothic" w:eastAsia="MS Mincho" w:hAnsi="Century Gothic" w:cs="Times New Roman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6265484"/>
    <w:multiLevelType w:val="hybridMultilevel"/>
    <w:tmpl w:val="272E6B96"/>
    <w:lvl w:ilvl="0" w:tplc="3C0A000F">
      <w:start w:val="1"/>
      <w:numFmt w:val="decimal"/>
      <w:lvlText w:val="%1."/>
      <w:lvlJc w:val="left"/>
      <w:pPr>
        <w:ind w:left="720" w:hanging="360"/>
      </w:pPr>
    </w:lvl>
    <w:lvl w:ilvl="1" w:tplc="3C0A0019" w:tentative="1">
      <w:start w:val="1"/>
      <w:numFmt w:val="lowerLetter"/>
      <w:lvlText w:val="%2."/>
      <w:lvlJc w:val="left"/>
      <w:pPr>
        <w:ind w:left="1440" w:hanging="360"/>
      </w:pPr>
    </w:lvl>
    <w:lvl w:ilvl="2" w:tplc="3C0A001B" w:tentative="1">
      <w:start w:val="1"/>
      <w:numFmt w:val="lowerRoman"/>
      <w:lvlText w:val="%3."/>
      <w:lvlJc w:val="right"/>
      <w:pPr>
        <w:ind w:left="2160" w:hanging="180"/>
      </w:pPr>
    </w:lvl>
    <w:lvl w:ilvl="3" w:tplc="3C0A000F" w:tentative="1">
      <w:start w:val="1"/>
      <w:numFmt w:val="decimal"/>
      <w:lvlText w:val="%4."/>
      <w:lvlJc w:val="left"/>
      <w:pPr>
        <w:ind w:left="2880" w:hanging="360"/>
      </w:pPr>
    </w:lvl>
    <w:lvl w:ilvl="4" w:tplc="3C0A0019" w:tentative="1">
      <w:start w:val="1"/>
      <w:numFmt w:val="lowerLetter"/>
      <w:lvlText w:val="%5."/>
      <w:lvlJc w:val="left"/>
      <w:pPr>
        <w:ind w:left="3600" w:hanging="360"/>
      </w:pPr>
    </w:lvl>
    <w:lvl w:ilvl="5" w:tplc="3C0A001B" w:tentative="1">
      <w:start w:val="1"/>
      <w:numFmt w:val="lowerRoman"/>
      <w:lvlText w:val="%6."/>
      <w:lvlJc w:val="right"/>
      <w:pPr>
        <w:ind w:left="4320" w:hanging="180"/>
      </w:pPr>
    </w:lvl>
    <w:lvl w:ilvl="6" w:tplc="3C0A000F" w:tentative="1">
      <w:start w:val="1"/>
      <w:numFmt w:val="decimal"/>
      <w:lvlText w:val="%7."/>
      <w:lvlJc w:val="left"/>
      <w:pPr>
        <w:ind w:left="5040" w:hanging="360"/>
      </w:pPr>
    </w:lvl>
    <w:lvl w:ilvl="7" w:tplc="3C0A0019" w:tentative="1">
      <w:start w:val="1"/>
      <w:numFmt w:val="lowerLetter"/>
      <w:lvlText w:val="%8."/>
      <w:lvlJc w:val="left"/>
      <w:pPr>
        <w:ind w:left="5760" w:hanging="360"/>
      </w:pPr>
    </w:lvl>
    <w:lvl w:ilvl="8" w:tplc="3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8E66B7D"/>
    <w:multiLevelType w:val="hybridMultilevel"/>
    <w:tmpl w:val="E176FB48"/>
    <w:lvl w:ilvl="0" w:tplc="62E4307A">
      <w:numFmt w:val="bullet"/>
      <w:lvlText w:val="-"/>
      <w:lvlJc w:val="left"/>
      <w:pPr>
        <w:ind w:left="720" w:hanging="360"/>
      </w:pPr>
      <w:rPr>
        <w:rFonts w:ascii="Roboto" w:eastAsia="MS Mincho" w:hAnsi="Roboto" w:cs="Arial" w:hint="default"/>
      </w:rPr>
    </w:lvl>
    <w:lvl w:ilvl="1" w:tplc="3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B7925F6"/>
    <w:multiLevelType w:val="hybridMultilevel"/>
    <w:tmpl w:val="FB6267E6"/>
    <w:lvl w:ilvl="0" w:tplc="44D0586E">
      <w:numFmt w:val="bullet"/>
      <w:lvlText w:val="-"/>
      <w:lvlJc w:val="left"/>
      <w:pPr>
        <w:ind w:left="240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4"/>
        <w:szCs w:val="24"/>
        <w:lang w:val="en-US" w:eastAsia="en-US" w:bidi="ar-SA"/>
      </w:rPr>
    </w:lvl>
    <w:lvl w:ilvl="1" w:tplc="0CAC6522">
      <w:numFmt w:val="bullet"/>
      <w:lvlText w:val="•"/>
      <w:lvlJc w:val="left"/>
      <w:pPr>
        <w:ind w:left="1304" w:hanging="140"/>
      </w:pPr>
      <w:rPr>
        <w:lang w:val="en-US" w:eastAsia="en-US" w:bidi="ar-SA"/>
      </w:rPr>
    </w:lvl>
    <w:lvl w:ilvl="2" w:tplc="515CA1FA">
      <w:numFmt w:val="bullet"/>
      <w:lvlText w:val="•"/>
      <w:lvlJc w:val="left"/>
      <w:pPr>
        <w:ind w:left="2368" w:hanging="140"/>
      </w:pPr>
      <w:rPr>
        <w:lang w:val="en-US" w:eastAsia="en-US" w:bidi="ar-SA"/>
      </w:rPr>
    </w:lvl>
    <w:lvl w:ilvl="3" w:tplc="7C6CC768">
      <w:numFmt w:val="bullet"/>
      <w:lvlText w:val="•"/>
      <w:lvlJc w:val="left"/>
      <w:pPr>
        <w:ind w:left="3432" w:hanging="140"/>
      </w:pPr>
      <w:rPr>
        <w:lang w:val="en-US" w:eastAsia="en-US" w:bidi="ar-SA"/>
      </w:rPr>
    </w:lvl>
    <w:lvl w:ilvl="4" w:tplc="5D28534A">
      <w:numFmt w:val="bullet"/>
      <w:lvlText w:val="•"/>
      <w:lvlJc w:val="left"/>
      <w:pPr>
        <w:ind w:left="4496" w:hanging="140"/>
      </w:pPr>
      <w:rPr>
        <w:lang w:val="en-US" w:eastAsia="en-US" w:bidi="ar-SA"/>
      </w:rPr>
    </w:lvl>
    <w:lvl w:ilvl="5" w:tplc="B5CE44C0">
      <w:numFmt w:val="bullet"/>
      <w:lvlText w:val="•"/>
      <w:lvlJc w:val="left"/>
      <w:pPr>
        <w:ind w:left="5560" w:hanging="140"/>
      </w:pPr>
      <w:rPr>
        <w:lang w:val="en-US" w:eastAsia="en-US" w:bidi="ar-SA"/>
      </w:rPr>
    </w:lvl>
    <w:lvl w:ilvl="6" w:tplc="F1C82DD8">
      <w:numFmt w:val="bullet"/>
      <w:lvlText w:val="•"/>
      <w:lvlJc w:val="left"/>
      <w:pPr>
        <w:ind w:left="6624" w:hanging="140"/>
      </w:pPr>
      <w:rPr>
        <w:lang w:val="en-US" w:eastAsia="en-US" w:bidi="ar-SA"/>
      </w:rPr>
    </w:lvl>
    <w:lvl w:ilvl="7" w:tplc="0A1A0198">
      <w:numFmt w:val="bullet"/>
      <w:lvlText w:val="•"/>
      <w:lvlJc w:val="left"/>
      <w:pPr>
        <w:ind w:left="7688" w:hanging="140"/>
      </w:pPr>
      <w:rPr>
        <w:lang w:val="en-US" w:eastAsia="en-US" w:bidi="ar-SA"/>
      </w:rPr>
    </w:lvl>
    <w:lvl w:ilvl="8" w:tplc="6D48DDB0">
      <w:numFmt w:val="bullet"/>
      <w:lvlText w:val="•"/>
      <w:lvlJc w:val="left"/>
      <w:pPr>
        <w:ind w:left="8752" w:hanging="140"/>
      </w:pPr>
      <w:rPr>
        <w:lang w:val="en-US" w:eastAsia="en-US" w:bidi="ar-SA"/>
      </w:rPr>
    </w:lvl>
  </w:abstractNum>
  <w:abstractNum w:abstractNumId="35" w15:restartNumberingAfterBreak="0">
    <w:nsid w:val="7BCE6F11"/>
    <w:multiLevelType w:val="hybridMultilevel"/>
    <w:tmpl w:val="9F782E30"/>
    <w:lvl w:ilvl="0" w:tplc="565440AC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1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CDF5777"/>
    <w:multiLevelType w:val="multilevel"/>
    <w:tmpl w:val="8DDA786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D3E183A"/>
    <w:multiLevelType w:val="hybridMultilevel"/>
    <w:tmpl w:val="2FE6FD94"/>
    <w:lvl w:ilvl="0" w:tplc="D2A8F9A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D3E781E"/>
    <w:multiLevelType w:val="multilevel"/>
    <w:tmpl w:val="D0500D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771005438">
    <w:abstractNumId w:val="7"/>
  </w:num>
  <w:num w:numId="2" w16cid:durableId="1127472">
    <w:abstractNumId w:val="22"/>
  </w:num>
  <w:num w:numId="3" w16cid:durableId="218709322">
    <w:abstractNumId w:val="25"/>
  </w:num>
  <w:num w:numId="4" w16cid:durableId="1084574355">
    <w:abstractNumId w:val="26"/>
  </w:num>
  <w:num w:numId="5" w16cid:durableId="1026129495">
    <w:abstractNumId w:val="11"/>
  </w:num>
  <w:num w:numId="6" w16cid:durableId="1411778035">
    <w:abstractNumId w:val="31"/>
  </w:num>
  <w:num w:numId="7" w16cid:durableId="434640769">
    <w:abstractNumId w:val="29"/>
  </w:num>
  <w:num w:numId="8" w16cid:durableId="1888879219">
    <w:abstractNumId w:val="9"/>
  </w:num>
  <w:num w:numId="9" w16cid:durableId="399249661">
    <w:abstractNumId w:val="37"/>
  </w:num>
  <w:num w:numId="10" w16cid:durableId="1098788469">
    <w:abstractNumId w:val="21"/>
  </w:num>
  <w:num w:numId="11" w16cid:durableId="422141442">
    <w:abstractNumId w:val="35"/>
  </w:num>
  <w:num w:numId="12" w16cid:durableId="1394616701">
    <w:abstractNumId w:val="3"/>
  </w:num>
  <w:num w:numId="13" w16cid:durableId="1928226051">
    <w:abstractNumId w:val="38"/>
  </w:num>
  <w:num w:numId="14" w16cid:durableId="926183835">
    <w:abstractNumId w:val="24"/>
  </w:num>
  <w:num w:numId="15" w16cid:durableId="15085931">
    <w:abstractNumId w:val="30"/>
  </w:num>
  <w:num w:numId="16" w16cid:durableId="239751247">
    <w:abstractNumId w:val="27"/>
  </w:num>
  <w:num w:numId="17" w16cid:durableId="2015379370">
    <w:abstractNumId w:val="20"/>
  </w:num>
  <w:num w:numId="18" w16cid:durableId="1767967878">
    <w:abstractNumId w:val="0"/>
  </w:num>
  <w:num w:numId="19" w16cid:durableId="90324596">
    <w:abstractNumId w:val="1"/>
  </w:num>
  <w:num w:numId="20" w16cid:durableId="374963491">
    <w:abstractNumId w:val="19"/>
  </w:num>
  <w:num w:numId="21" w16cid:durableId="155460212">
    <w:abstractNumId w:val="28"/>
  </w:num>
  <w:num w:numId="22" w16cid:durableId="2060011168">
    <w:abstractNumId w:val="36"/>
  </w:num>
  <w:num w:numId="23" w16cid:durableId="911744610">
    <w:abstractNumId w:val="2"/>
  </w:num>
  <w:num w:numId="24" w16cid:durableId="1335692628">
    <w:abstractNumId w:val="32"/>
  </w:num>
  <w:num w:numId="25" w16cid:durableId="1743596861">
    <w:abstractNumId w:val="13"/>
  </w:num>
  <w:num w:numId="26" w16cid:durableId="1910144674">
    <w:abstractNumId w:val="23"/>
  </w:num>
  <w:num w:numId="27" w16cid:durableId="195582760">
    <w:abstractNumId w:val="15"/>
  </w:num>
  <w:num w:numId="28" w16cid:durableId="1781341319">
    <w:abstractNumId w:val="8"/>
  </w:num>
  <w:num w:numId="29" w16cid:durableId="314917682">
    <w:abstractNumId w:val="5"/>
  </w:num>
  <w:num w:numId="30" w16cid:durableId="1757440845">
    <w:abstractNumId w:val="16"/>
  </w:num>
  <w:num w:numId="31" w16cid:durableId="1558668914">
    <w:abstractNumId w:val="17"/>
  </w:num>
  <w:num w:numId="32" w16cid:durableId="843514944">
    <w:abstractNumId w:val="10"/>
  </w:num>
  <w:num w:numId="33" w16cid:durableId="1903712908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4" w16cid:durableId="1018387338">
    <w:abstractNumId w:val="34"/>
  </w:num>
  <w:num w:numId="35" w16cid:durableId="505822919">
    <w:abstractNumId w:val="6"/>
  </w:num>
  <w:num w:numId="36" w16cid:durableId="454178693">
    <w:abstractNumId w:val="14"/>
  </w:num>
  <w:num w:numId="37" w16cid:durableId="568883865">
    <w:abstractNumId w:val="12"/>
  </w:num>
  <w:num w:numId="38" w16cid:durableId="1708334703">
    <w:abstractNumId w:val="18"/>
  </w:num>
  <w:num w:numId="39" w16cid:durableId="1656713967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tjQwMjC0NDc0MDEwMLVU0lEKTi0uzszPAykwrgUAGvm5TywAAAA="/>
  </w:docVars>
  <w:rsids>
    <w:rsidRoot w:val="00F95CAB"/>
    <w:rsid w:val="00005864"/>
    <w:rsid w:val="00007423"/>
    <w:rsid w:val="00010E3C"/>
    <w:rsid w:val="00023075"/>
    <w:rsid w:val="00073437"/>
    <w:rsid w:val="00076923"/>
    <w:rsid w:val="00080BFD"/>
    <w:rsid w:val="000F14CB"/>
    <w:rsid w:val="000F7A9D"/>
    <w:rsid w:val="00102C64"/>
    <w:rsid w:val="001131AB"/>
    <w:rsid w:val="00117217"/>
    <w:rsid w:val="0014055F"/>
    <w:rsid w:val="00164344"/>
    <w:rsid w:val="00194CD5"/>
    <w:rsid w:val="001A3E24"/>
    <w:rsid w:val="001A67AC"/>
    <w:rsid w:val="001C0663"/>
    <w:rsid w:val="001D284C"/>
    <w:rsid w:val="001E1F04"/>
    <w:rsid w:val="001E471A"/>
    <w:rsid w:val="00202EB4"/>
    <w:rsid w:val="00206E23"/>
    <w:rsid w:val="00227298"/>
    <w:rsid w:val="002362E4"/>
    <w:rsid w:val="00276BB9"/>
    <w:rsid w:val="002966E1"/>
    <w:rsid w:val="002B5EA3"/>
    <w:rsid w:val="002C0762"/>
    <w:rsid w:val="002C14F6"/>
    <w:rsid w:val="002E16A3"/>
    <w:rsid w:val="00313C65"/>
    <w:rsid w:val="00316714"/>
    <w:rsid w:val="003443A2"/>
    <w:rsid w:val="00345E19"/>
    <w:rsid w:val="003C0DE5"/>
    <w:rsid w:val="003C385F"/>
    <w:rsid w:val="004177D6"/>
    <w:rsid w:val="0042465F"/>
    <w:rsid w:val="0047575F"/>
    <w:rsid w:val="004A78BB"/>
    <w:rsid w:val="004D4884"/>
    <w:rsid w:val="00524224"/>
    <w:rsid w:val="00565EA3"/>
    <w:rsid w:val="00590586"/>
    <w:rsid w:val="005A11A0"/>
    <w:rsid w:val="005C7B35"/>
    <w:rsid w:val="005E1F6C"/>
    <w:rsid w:val="00613DC1"/>
    <w:rsid w:val="00627507"/>
    <w:rsid w:val="006632D6"/>
    <w:rsid w:val="00694D7D"/>
    <w:rsid w:val="006B19C0"/>
    <w:rsid w:val="006C4D15"/>
    <w:rsid w:val="00707D1E"/>
    <w:rsid w:val="007424C4"/>
    <w:rsid w:val="00762EAA"/>
    <w:rsid w:val="00780438"/>
    <w:rsid w:val="007A0988"/>
    <w:rsid w:val="007E2FC6"/>
    <w:rsid w:val="00800428"/>
    <w:rsid w:val="00805BF4"/>
    <w:rsid w:val="00806B7A"/>
    <w:rsid w:val="008127A9"/>
    <w:rsid w:val="00822405"/>
    <w:rsid w:val="00824539"/>
    <w:rsid w:val="008528F3"/>
    <w:rsid w:val="00862F5D"/>
    <w:rsid w:val="00866F90"/>
    <w:rsid w:val="008C5204"/>
    <w:rsid w:val="008E3303"/>
    <w:rsid w:val="008F119B"/>
    <w:rsid w:val="009159FF"/>
    <w:rsid w:val="00972209"/>
    <w:rsid w:val="009867E4"/>
    <w:rsid w:val="00990618"/>
    <w:rsid w:val="00995EE3"/>
    <w:rsid w:val="009967EA"/>
    <w:rsid w:val="009C2957"/>
    <w:rsid w:val="00A1251D"/>
    <w:rsid w:val="00A276DD"/>
    <w:rsid w:val="00A351F7"/>
    <w:rsid w:val="00A3788C"/>
    <w:rsid w:val="00A6348B"/>
    <w:rsid w:val="00A7138D"/>
    <w:rsid w:val="00A7270C"/>
    <w:rsid w:val="00A843CD"/>
    <w:rsid w:val="00A86B88"/>
    <w:rsid w:val="00A97267"/>
    <w:rsid w:val="00AD3AF4"/>
    <w:rsid w:val="00AF7DB1"/>
    <w:rsid w:val="00B01C0E"/>
    <w:rsid w:val="00B25A2F"/>
    <w:rsid w:val="00B32EB2"/>
    <w:rsid w:val="00B55389"/>
    <w:rsid w:val="00BD54F4"/>
    <w:rsid w:val="00BF74B5"/>
    <w:rsid w:val="00BF7C61"/>
    <w:rsid w:val="00C20055"/>
    <w:rsid w:val="00C30F1F"/>
    <w:rsid w:val="00C34101"/>
    <w:rsid w:val="00C365DA"/>
    <w:rsid w:val="00C40AD4"/>
    <w:rsid w:val="00C46506"/>
    <w:rsid w:val="00C46D48"/>
    <w:rsid w:val="00C66882"/>
    <w:rsid w:val="00C73FDC"/>
    <w:rsid w:val="00C8351A"/>
    <w:rsid w:val="00CD500E"/>
    <w:rsid w:val="00D10E4D"/>
    <w:rsid w:val="00D268D2"/>
    <w:rsid w:val="00D55DC3"/>
    <w:rsid w:val="00D6167F"/>
    <w:rsid w:val="00D91BEA"/>
    <w:rsid w:val="00DD7A78"/>
    <w:rsid w:val="00DE4D69"/>
    <w:rsid w:val="00E06B67"/>
    <w:rsid w:val="00E155E6"/>
    <w:rsid w:val="00E17394"/>
    <w:rsid w:val="00E83A1C"/>
    <w:rsid w:val="00E940A5"/>
    <w:rsid w:val="00EA21A0"/>
    <w:rsid w:val="00EA26BC"/>
    <w:rsid w:val="00F55A7D"/>
    <w:rsid w:val="00F95CAB"/>
    <w:rsid w:val="00FA32CA"/>
    <w:rsid w:val="00FB3838"/>
    <w:rsid w:val="00FE4FE9"/>
    <w:rsid w:val="0B141707"/>
    <w:rsid w:val="0CB9A3B9"/>
    <w:rsid w:val="11A63499"/>
    <w:rsid w:val="131DC9EB"/>
    <w:rsid w:val="1327EB3C"/>
    <w:rsid w:val="1374F217"/>
    <w:rsid w:val="18185D85"/>
    <w:rsid w:val="1BB533D6"/>
    <w:rsid w:val="1C5DAACE"/>
    <w:rsid w:val="1D780D18"/>
    <w:rsid w:val="1DF83739"/>
    <w:rsid w:val="1EF15C4E"/>
    <w:rsid w:val="1FA632B6"/>
    <w:rsid w:val="211F9352"/>
    <w:rsid w:val="2257D27A"/>
    <w:rsid w:val="285770F3"/>
    <w:rsid w:val="2C8DF5BA"/>
    <w:rsid w:val="2E1DB9BB"/>
    <w:rsid w:val="30D0C688"/>
    <w:rsid w:val="35DC5DE9"/>
    <w:rsid w:val="367C04EA"/>
    <w:rsid w:val="3ADBB83D"/>
    <w:rsid w:val="3B0150A2"/>
    <w:rsid w:val="407B181F"/>
    <w:rsid w:val="4761FE4F"/>
    <w:rsid w:val="4A2DB66C"/>
    <w:rsid w:val="4C1AD307"/>
    <w:rsid w:val="4F6DF3E5"/>
    <w:rsid w:val="4F861700"/>
    <w:rsid w:val="53E3B52E"/>
    <w:rsid w:val="53EF20AF"/>
    <w:rsid w:val="592CBD3E"/>
    <w:rsid w:val="595C2922"/>
    <w:rsid w:val="5E5B710D"/>
    <w:rsid w:val="6B3E73F1"/>
    <w:rsid w:val="6F789CC4"/>
    <w:rsid w:val="732B48F0"/>
    <w:rsid w:val="7A02F79A"/>
    <w:rsid w:val="7A522371"/>
    <w:rsid w:val="7B78355F"/>
    <w:rsid w:val="7CA6A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Y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2003433"/>
  <w15:chartTrackingRefBased/>
  <w15:docId w15:val="{DE43CA82-45AC-4857-85EB-B08D3B820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5CAB"/>
  </w:style>
  <w:style w:type="paragraph" w:styleId="Ttulo1">
    <w:name w:val="heading 1"/>
    <w:basedOn w:val="Normal"/>
    <w:next w:val="Normal"/>
    <w:link w:val="Ttulo1Car"/>
    <w:qFormat/>
    <w:rsid w:val="004A78BB"/>
    <w:pPr>
      <w:keepNext/>
      <w:numPr>
        <w:numId w:val="18"/>
      </w:numPr>
      <w:suppressAutoHyphens/>
      <w:spacing w:after="0" w:line="240" w:lineRule="auto"/>
      <w:jc w:val="right"/>
      <w:outlineLvl w:val="0"/>
    </w:pPr>
    <w:rPr>
      <w:rFonts w:ascii="Times New Roman" w:eastAsia="Times New Roman" w:hAnsi="Times New Roman" w:cs="Times New Roman"/>
      <w:sz w:val="24"/>
      <w:szCs w:val="20"/>
      <w:lang w:val="es-ES" w:eastAsia="zh-CN"/>
    </w:rPr>
  </w:style>
  <w:style w:type="paragraph" w:styleId="Ttulo2">
    <w:name w:val="heading 2"/>
    <w:basedOn w:val="Normal"/>
    <w:next w:val="Normal"/>
    <w:link w:val="Ttulo2Car"/>
    <w:qFormat/>
    <w:rsid w:val="004A78BB"/>
    <w:pPr>
      <w:keepNext/>
      <w:numPr>
        <w:ilvl w:val="1"/>
        <w:numId w:val="18"/>
      </w:numPr>
      <w:suppressAutoHyphens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24"/>
      <w:szCs w:val="24"/>
      <w:lang w:val="es-ES" w:eastAsia="zh-CN"/>
    </w:rPr>
  </w:style>
  <w:style w:type="paragraph" w:styleId="Ttulo3">
    <w:name w:val="heading 3"/>
    <w:basedOn w:val="Normal"/>
    <w:next w:val="Normal"/>
    <w:link w:val="Ttulo3Car"/>
    <w:qFormat/>
    <w:rsid w:val="004A78BB"/>
    <w:pPr>
      <w:keepNext/>
      <w:numPr>
        <w:ilvl w:val="2"/>
        <w:numId w:val="18"/>
      </w:numPr>
      <w:suppressAutoHyphens/>
      <w:spacing w:after="0" w:line="240" w:lineRule="auto"/>
      <w:ind w:left="708" w:hanging="708"/>
      <w:outlineLvl w:val="2"/>
    </w:pPr>
    <w:rPr>
      <w:rFonts w:ascii="Times New Roman" w:eastAsia="Times New Roman" w:hAnsi="Times New Roman" w:cs="Times New Roman"/>
      <w:bCs/>
      <w:sz w:val="24"/>
      <w:szCs w:val="24"/>
      <w:u w:val="single"/>
      <w:lang w:val="es-ES" w:eastAsia="zh-CN"/>
    </w:rPr>
  </w:style>
  <w:style w:type="paragraph" w:styleId="Ttulo5">
    <w:name w:val="heading 5"/>
    <w:basedOn w:val="Normal"/>
    <w:next w:val="Normal"/>
    <w:link w:val="Ttulo5Car"/>
    <w:qFormat/>
    <w:rsid w:val="004A78BB"/>
    <w:pPr>
      <w:numPr>
        <w:ilvl w:val="4"/>
        <w:numId w:val="18"/>
      </w:numPr>
      <w:suppressAutoHyphens/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val="es-ES" w:eastAsia="zh-CN"/>
    </w:rPr>
  </w:style>
  <w:style w:type="paragraph" w:styleId="Ttulo6">
    <w:name w:val="heading 6"/>
    <w:basedOn w:val="Normal"/>
    <w:next w:val="Normal"/>
    <w:link w:val="Ttulo6Car"/>
    <w:qFormat/>
    <w:rsid w:val="004A78BB"/>
    <w:pPr>
      <w:keepNext/>
      <w:numPr>
        <w:ilvl w:val="5"/>
        <w:numId w:val="18"/>
      </w:numPr>
      <w:suppressAutoHyphens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b/>
      <w:bCs/>
      <w:sz w:val="20"/>
      <w:szCs w:val="20"/>
      <w:lang w:val="es-ES" w:eastAsia="zh-CN"/>
    </w:rPr>
  </w:style>
  <w:style w:type="paragraph" w:styleId="Ttulo7">
    <w:name w:val="heading 7"/>
    <w:basedOn w:val="Normal"/>
    <w:next w:val="Normal"/>
    <w:link w:val="Ttulo7Car"/>
    <w:qFormat/>
    <w:rsid w:val="004A78BB"/>
    <w:pPr>
      <w:keepNext/>
      <w:numPr>
        <w:ilvl w:val="6"/>
        <w:numId w:val="18"/>
      </w:numPr>
      <w:suppressAutoHyphens/>
      <w:spacing w:after="0" w:line="240" w:lineRule="auto"/>
      <w:ind w:left="705" w:hanging="705"/>
      <w:jc w:val="both"/>
      <w:outlineLvl w:val="6"/>
    </w:pPr>
    <w:rPr>
      <w:rFonts w:ascii="Times New Roman" w:eastAsia="Times New Roman" w:hAnsi="Times New Roman" w:cs="Times New Roman"/>
      <w:b/>
      <w:bCs/>
      <w:sz w:val="20"/>
      <w:szCs w:val="20"/>
      <w:lang w:val="es-ES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aliases w:val="List Paragraph1"/>
    <w:basedOn w:val="Normal"/>
    <w:link w:val="PrrafodelistaCar"/>
    <w:uiPriority w:val="34"/>
    <w:qFormat/>
    <w:rsid w:val="00F95CAB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PrrafodelistaCar">
    <w:name w:val="Párrafo de lista Car"/>
    <w:aliases w:val="List Paragraph1 Car"/>
    <w:link w:val="Prrafodelista"/>
    <w:uiPriority w:val="34"/>
    <w:rsid w:val="00F95CAB"/>
    <w:rPr>
      <w:rFonts w:ascii="Times New Roman" w:eastAsia="Times New Roman" w:hAnsi="Times New Roman" w:cs="Times New Roman"/>
      <w:sz w:val="24"/>
      <w:szCs w:val="24"/>
      <w:lang w:val="es" w:eastAsia="zh-CN"/>
    </w:rPr>
  </w:style>
  <w:style w:type="paragraph" w:styleId="Textocomentario">
    <w:name w:val="annotation text"/>
    <w:basedOn w:val="Normal"/>
    <w:link w:val="TextocomentarioCar"/>
    <w:uiPriority w:val="99"/>
    <w:unhideWhenUsed/>
    <w:rsid w:val="00F95CAB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F95CAB"/>
    <w:rPr>
      <w:sz w:val="20"/>
      <w:szCs w:val="20"/>
      <w:lang w:val="es"/>
    </w:rPr>
  </w:style>
  <w:style w:type="character" w:styleId="Refdecomentario">
    <w:name w:val="annotation reference"/>
    <w:basedOn w:val="Fuentedeprrafopredeter"/>
    <w:uiPriority w:val="99"/>
    <w:semiHidden/>
    <w:unhideWhenUsed/>
    <w:rsid w:val="00F95CAB"/>
    <w:rPr>
      <w:sz w:val="16"/>
      <w:szCs w:val="16"/>
    </w:rPr>
  </w:style>
  <w:style w:type="character" w:customStyle="1" w:styleId="fontstyle01">
    <w:name w:val="fontstyle01"/>
    <w:rsid w:val="00C365DA"/>
    <w:rPr>
      <w:rFonts w:ascii="Times-BoldItalic" w:hAnsi="Times-BoldItalic" w:hint="default"/>
      <w:b/>
      <w:bCs/>
      <w:i/>
      <w:iCs/>
      <w:color w:val="000000"/>
      <w:sz w:val="24"/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762EA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62EAA"/>
    <w:rPr>
      <w:lang w:val="es"/>
    </w:rPr>
  </w:style>
  <w:style w:type="paragraph" w:styleId="Piedepgina">
    <w:name w:val="footer"/>
    <w:basedOn w:val="Normal"/>
    <w:link w:val="PiedepginaCar"/>
    <w:uiPriority w:val="99"/>
    <w:unhideWhenUsed/>
    <w:rsid w:val="00762EA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62EAA"/>
    <w:rPr>
      <w:lang w:val="es"/>
    </w:rPr>
  </w:style>
  <w:style w:type="character" w:styleId="Mencionar">
    <w:name w:val="Mention"/>
    <w:basedOn w:val="Fuentedeprrafopredeter"/>
    <w:uiPriority w:val="99"/>
    <w:unhideWhenUsed/>
    <w:rsid w:val="003C0DE5"/>
    <w:rPr>
      <w:color w:val="2B579A"/>
      <w:shd w:val="clear" w:color="auto" w:fill="E6E6E6"/>
    </w:rPr>
  </w:style>
  <w:style w:type="character" w:customStyle="1" w:styleId="eop">
    <w:name w:val="eop"/>
    <w:basedOn w:val="Fuentedeprrafopredeter"/>
    <w:rsid w:val="00D10E4D"/>
  </w:style>
  <w:style w:type="character" w:styleId="Hipervnculo">
    <w:name w:val="Hyperlink"/>
    <w:basedOn w:val="Fuentedeprrafopredeter"/>
    <w:uiPriority w:val="99"/>
    <w:unhideWhenUsed/>
    <w:rsid w:val="00D10E4D"/>
    <w:rPr>
      <w:color w:val="0563C1" w:themeColor="hyperlink"/>
      <w:u w:val="single"/>
    </w:rPr>
  </w:style>
  <w:style w:type="character" w:customStyle="1" w:styleId="Ttulo1Car">
    <w:name w:val="Título 1 Car"/>
    <w:basedOn w:val="Fuentedeprrafopredeter"/>
    <w:link w:val="Ttulo1"/>
    <w:rsid w:val="004A78BB"/>
    <w:rPr>
      <w:rFonts w:ascii="Times New Roman" w:eastAsia="Times New Roman" w:hAnsi="Times New Roman" w:cs="Times New Roman"/>
      <w:sz w:val="24"/>
      <w:szCs w:val="20"/>
      <w:lang w:val="es-ES" w:eastAsia="zh-CN"/>
    </w:rPr>
  </w:style>
  <w:style w:type="character" w:customStyle="1" w:styleId="Ttulo2Car">
    <w:name w:val="Título 2 Car"/>
    <w:basedOn w:val="Fuentedeprrafopredeter"/>
    <w:link w:val="Ttulo2"/>
    <w:rsid w:val="004A78BB"/>
    <w:rPr>
      <w:rFonts w:ascii="Times New Roman" w:eastAsia="Times New Roman" w:hAnsi="Times New Roman" w:cs="Times New Roman"/>
      <w:b/>
      <w:sz w:val="24"/>
      <w:szCs w:val="24"/>
      <w:lang w:val="es-ES" w:eastAsia="zh-CN"/>
    </w:rPr>
  </w:style>
  <w:style w:type="character" w:customStyle="1" w:styleId="Ttulo3Car">
    <w:name w:val="Título 3 Car"/>
    <w:basedOn w:val="Fuentedeprrafopredeter"/>
    <w:link w:val="Ttulo3"/>
    <w:rsid w:val="004A78BB"/>
    <w:rPr>
      <w:rFonts w:ascii="Times New Roman" w:eastAsia="Times New Roman" w:hAnsi="Times New Roman" w:cs="Times New Roman"/>
      <w:bCs/>
      <w:sz w:val="24"/>
      <w:szCs w:val="24"/>
      <w:u w:val="single"/>
      <w:lang w:val="es-ES" w:eastAsia="zh-CN"/>
    </w:rPr>
  </w:style>
  <w:style w:type="character" w:customStyle="1" w:styleId="Ttulo5Car">
    <w:name w:val="Título 5 Car"/>
    <w:basedOn w:val="Fuentedeprrafopredeter"/>
    <w:link w:val="Ttulo5"/>
    <w:rsid w:val="004A78BB"/>
    <w:rPr>
      <w:rFonts w:ascii="Times New Roman" w:eastAsia="Times New Roman" w:hAnsi="Times New Roman" w:cs="Times New Roman"/>
      <w:b/>
      <w:bCs/>
      <w:i/>
      <w:iCs/>
      <w:sz w:val="26"/>
      <w:szCs w:val="26"/>
      <w:lang w:val="es-ES" w:eastAsia="zh-CN"/>
    </w:rPr>
  </w:style>
  <w:style w:type="character" w:customStyle="1" w:styleId="Ttulo6Car">
    <w:name w:val="Título 6 Car"/>
    <w:basedOn w:val="Fuentedeprrafopredeter"/>
    <w:link w:val="Ttulo6"/>
    <w:rsid w:val="004A78BB"/>
    <w:rPr>
      <w:rFonts w:ascii="Times New Roman" w:eastAsia="Times New Roman" w:hAnsi="Times New Roman" w:cs="Times New Roman"/>
      <w:b/>
      <w:bCs/>
      <w:sz w:val="20"/>
      <w:szCs w:val="20"/>
      <w:lang w:val="es-ES" w:eastAsia="zh-CN"/>
    </w:rPr>
  </w:style>
  <w:style w:type="character" w:customStyle="1" w:styleId="Ttulo7Car">
    <w:name w:val="Título 7 Car"/>
    <w:basedOn w:val="Fuentedeprrafopredeter"/>
    <w:link w:val="Ttulo7"/>
    <w:rsid w:val="004A78BB"/>
    <w:rPr>
      <w:rFonts w:ascii="Times New Roman" w:eastAsia="Times New Roman" w:hAnsi="Times New Roman" w:cs="Times New Roman"/>
      <w:b/>
      <w:bCs/>
      <w:sz w:val="20"/>
      <w:szCs w:val="20"/>
      <w:lang w:val="es-ES" w:eastAsia="zh-CN"/>
    </w:rPr>
  </w:style>
  <w:style w:type="character" w:styleId="Mencinsinresolver">
    <w:name w:val="Unresolved Mention"/>
    <w:basedOn w:val="Fuentedeprrafopredeter"/>
    <w:uiPriority w:val="99"/>
    <w:semiHidden/>
    <w:unhideWhenUsed/>
    <w:rsid w:val="004A78BB"/>
    <w:rPr>
      <w:color w:val="605E5C"/>
      <w:shd w:val="clear" w:color="auto" w:fill="E1DFDD"/>
    </w:rPr>
  </w:style>
  <w:style w:type="table" w:styleId="Tablaconcuadrcula">
    <w:name w:val="Table Grid"/>
    <w:basedOn w:val="Tablanormal"/>
    <w:uiPriority w:val="39"/>
    <w:rsid w:val="00E173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B32E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419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385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44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6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941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47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4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113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22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37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80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693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423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952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918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0285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61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870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999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383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571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845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684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475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455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148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404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010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089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2795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70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394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86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898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691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9280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18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202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902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810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233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632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861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560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784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187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8111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266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1451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jgomez@desarrollo.org.py" TargetMode="External"/><Relationship Id="rId5" Type="http://schemas.openxmlformats.org/officeDocument/2006/relationships/styles" Target="styles.xml"/><Relationship Id="rId10" Type="http://schemas.openxmlformats.org/officeDocument/2006/relationships/hyperlink" Target="mailto:kgodoy@desarrollo.org.py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0275115DA1D204B919E54814F6945C8" ma:contentTypeVersion="20" ma:contentTypeDescription="Create a new document." ma:contentTypeScope="" ma:versionID="a2c3d14a2c6f26fd98c25f9da5a4b50d">
  <xsd:schema xmlns:xsd="http://www.w3.org/2001/XMLSchema" xmlns:xs="http://www.w3.org/2001/XMLSchema" xmlns:p="http://schemas.microsoft.com/office/2006/metadata/properties" xmlns:ns2="8233e23d-76fc-4ca0-804b-ba5007189140" xmlns:ns3="bf28ea96-94b9-42af-8d53-f223c78c58c5" xmlns:ns4="985ec44e-1bab-4c0b-9df0-6ba128686fc9" targetNamespace="http://schemas.microsoft.com/office/2006/metadata/properties" ma:root="true" ma:fieldsID="52f17039060c5f70e434ac2f6d49d8b4" ns2:_="" ns3:_="" ns4:_="">
    <xsd:import namespace="8233e23d-76fc-4ca0-804b-ba5007189140"/>
    <xsd:import namespace="bf28ea96-94b9-42af-8d53-f223c78c58c5"/>
    <xsd:import namespace="985ec44e-1bab-4c0b-9df0-6ba128686fc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4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33e23d-76fc-4ca0-804b-ba50071891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78175662-8596-484a-92c7-351d01561e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28ea96-94b9-42af-8d53-f223c78c58c5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5ec44e-1bab-4c0b-9df0-6ba128686fc9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97552c86-b1f3-4a85-bd50-06fae866d919}" ma:internalName="TaxCatchAll" ma:showField="CatchAllData" ma:web="bf28ea96-94b9-42af-8d53-f223c78c58c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85ec44e-1bab-4c0b-9df0-6ba128686fc9" xsi:nil="true"/>
    <lcf76f155ced4ddcb4097134ff3c332f xmlns="8233e23d-76fc-4ca0-804b-ba500718914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F444D58-9A18-453C-A8ED-523139D18D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233e23d-76fc-4ca0-804b-ba5007189140"/>
    <ds:schemaRef ds:uri="bf28ea96-94b9-42af-8d53-f223c78c58c5"/>
    <ds:schemaRef ds:uri="985ec44e-1bab-4c0b-9df0-6ba128686fc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3306E0A-5187-4D65-B1DC-D572DE9327C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98B92B9-44E4-4F4B-9FBA-4229591A87AE}">
  <ds:schemaRefs>
    <ds:schemaRef ds:uri="http://schemas.microsoft.com/office/2006/metadata/properties"/>
    <ds:schemaRef ds:uri="http://schemas.microsoft.com/office/infopath/2007/PartnerControls"/>
    <ds:schemaRef ds:uri="985ec44e-1bab-4c0b-9df0-6ba128686fc9"/>
    <ds:schemaRef ds:uri="8233e23d-76fc-4ca0-804b-ba500718914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1558</Words>
  <Characters>8572</Characters>
  <Application>Microsoft Office Word</Application>
  <DocSecurity>0</DocSecurity>
  <Lines>71</Lines>
  <Paragraphs>20</Paragraphs>
  <ScaleCrop>false</ScaleCrop>
  <Company/>
  <LinksUpToDate>false</LinksUpToDate>
  <CharactersWithSpaces>10110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 Basabe</dc:creator>
  <cp:keywords/>
  <dc:description/>
  <cp:lastModifiedBy>Veronica Gonzalez Iglesias</cp:lastModifiedBy>
  <cp:revision>16</cp:revision>
  <dcterms:created xsi:type="dcterms:W3CDTF">2024-06-19T18:39:00Z</dcterms:created>
  <dcterms:modified xsi:type="dcterms:W3CDTF">2025-03-11T16:57:00Z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df4466808a427d1abf23c0223703f9685e0fae2df5cb2aaf3611dd730b2e60bd</vt:lpwstr>
  </property>
  <property fmtid="{D5CDD505-2E9C-101B-9397-08002B2CF9AE}" pid="3" name="ContentTypeId">
    <vt:lpwstr>0x01010050275115DA1D204B919E54814F6945C8</vt:lpwstr>
  </property>
  <property fmtid="{D5CDD505-2E9C-101B-9397-08002B2CF9AE}" pid="4" name="MediaServiceImageTags">
    <vt:lpwstr/>
  </property>
</Properties>
</file>